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3310C" w14:textId="77777777" w:rsidR="001139E8" w:rsidRDefault="001139E8">
      <w:pPr>
        <w:ind w:right="400"/>
        <w:rPr>
          <w:rFonts w:ascii="Avenir" w:eastAsia="Avenir" w:hAnsi="Avenir" w:cs="Avenir"/>
          <w:sz w:val="21"/>
          <w:szCs w:val="21"/>
        </w:rPr>
      </w:pPr>
    </w:p>
    <w:p w14:paraId="668D839B" w14:textId="77777777" w:rsidR="001139E8" w:rsidRDefault="001139E8">
      <w:pPr>
        <w:ind w:right="400"/>
        <w:rPr>
          <w:rFonts w:ascii="Avenir" w:eastAsia="Avenir" w:hAnsi="Avenir" w:cs="Avenir"/>
          <w:sz w:val="21"/>
          <w:szCs w:val="21"/>
        </w:rPr>
      </w:pPr>
    </w:p>
    <w:p w14:paraId="5DFEC0E0" w14:textId="77777777" w:rsidR="001139E8" w:rsidRDefault="00845486">
      <w:pPr>
        <w:rPr>
          <w:rFonts w:ascii="Avenir" w:eastAsia="Avenir" w:hAnsi="Avenir" w:cs="Avenir"/>
          <w:b/>
          <w:color w:val="222222"/>
          <w:sz w:val="21"/>
          <w:szCs w:val="21"/>
        </w:rPr>
      </w:pPr>
      <w:bookmarkStart w:id="0" w:name="OLE_LINK1"/>
      <w:bookmarkStart w:id="1" w:name="OLE_LINK2"/>
      <w:r>
        <w:rPr>
          <w:rFonts w:ascii="Avenir" w:eastAsia="Avenir" w:hAnsi="Avenir" w:cs="Avenir"/>
          <w:b/>
          <w:color w:val="222222"/>
          <w:sz w:val="21"/>
          <w:szCs w:val="21"/>
        </w:rPr>
        <w:t>Just Visiting This Planet</w:t>
      </w:r>
    </w:p>
    <w:bookmarkEnd w:id="0"/>
    <w:bookmarkEnd w:id="1"/>
    <w:p w14:paraId="113A3CFA" w14:textId="2A618218" w:rsidR="001139E8" w:rsidRDefault="00845486">
      <w:pPr>
        <w:rPr>
          <w:rFonts w:ascii="Avenir" w:eastAsia="Avenir" w:hAnsi="Avenir" w:cs="Avenir"/>
          <w:b/>
          <w:color w:val="222222"/>
          <w:sz w:val="21"/>
          <w:szCs w:val="21"/>
        </w:rPr>
      </w:pPr>
      <w:r>
        <w:rPr>
          <w:rFonts w:ascii="Avenir" w:eastAsia="Avenir" w:hAnsi="Avenir" w:cs="Avenir"/>
          <w:b/>
          <w:color w:val="222222"/>
          <w:sz w:val="21"/>
          <w:szCs w:val="21"/>
        </w:rPr>
        <w:t xml:space="preserve">February </w:t>
      </w:r>
      <w:r w:rsidR="00283FF9">
        <w:rPr>
          <w:rFonts w:ascii="Avenir" w:eastAsia="Avenir" w:hAnsi="Avenir" w:cs="Avenir"/>
          <w:b/>
          <w:color w:val="222222"/>
          <w:sz w:val="21"/>
          <w:szCs w:val="21"/>
        </w:rPr>
        <w:t>4</w:t>
      </w:r>
      <w:r>
        <w:rPr>
          <w:rFonts w:ascii="Avenir" w:eastAsia="Avenir" w:hAnsi="Avenir" w:cs="Avenir"/>
          <w:b/>
          <w:color w:val="222222"/>
          <w:sz w:val="21"/>
          <w:szCs w:val="21"/>
        </w:rPr>
        <w:t xml:space="preserve"> – March 12, 2022 </w:t>
      </w:r>
    </w:p>
    <w:p w14:paraId="0241F002" w14:textId="77777777" w:rsidR="001139E8" w:rsidRDefault="001139E8">
      <w:pPr>
        <w:rPr>
          <w:rFonts w:ascii="Avenir" w:eastAsia="Avenir" w:hAnsi="Avenir" w:cs="Avenir"/>
          <w:color w:val="222222"/>
          <w:sz w:val="21"/>
          <w:szCs w:val="21"/>
        </w:rPr>
      </w:pPr>
    </w:p>
    <w:p w14:paraId="36A11E25" w14:textId="6331614C" w:rsidR="001139E8" w:rsidRDefault="00845486">
      <w:r w:rsidRPr="00283FF9">
        <w:rPr>
          <w:rFonts w:ascii="Avenir" w:eastAsia="Avenir" w:hAnsi="Avenir" w:cs="Avenir"/>
          <w:b/>
          <w:bCs/>
          <w:color w:val="222222"/>
          <w:sz w:val="21"/>
          <w:szCs w:val="21"/>
        </w:rPr>
        <w:t>MIYAKO YOSHINAGA</w:t>
      </w:r>
      <w:r>
        <w:rPr>
          <w:rFonts w:ascii="Avenir" w:eastAsia="Avenir" w:hAnsi="Avenir" w:cs="Avenir"/>
          <w:color w:val="222222"/>
          <w:sz w:val="21"/>
          <w:szCs w:val="21"/>
        </w:rPr>
        <w:t xml:space="preserve"> is pleased to announce a winter group show entitled </w:t>
      </w:r>
      <w:r>
        <w:rPr>
          <w:rFonts w:ascii="Avenir" w:eastAsia="Avenir" w:hAnsi="Avenir" w:cs="Avenir"/>
          <w:b/>
          <w:color w:val="222222"/>
          <w:sz w:val="21"/>
          <w:szCs w:val="21"/>
        </w:rPr>
        <w:t>"Just Visiting This Planet."</w:t>
      </w:r>
      <w:r>
        <w:rPr>
          <w:rFonts w:ascii="Avenir" w:eastAsia="Avenir" w:hAnsi="Avenir" w:cs="Avenir"/>
          <w:color w:val="222222"/>
          <w:sz w:val="21"/>
          <w:szCs w:val="21"/>
        </w:rPr>
        <w:t xml:space="preserve"> The 1991 documentary film </w:t>
      </w:r>
      <w:r w:rsidR="00501463">
        <w:rPr>
          <w:rFonts w:ascii="Avenir" w:eastAsia="Avenir" w:hAnsi="Avenir" w:cs="Avenir"/>
          <w:color w:val="222222"/>
          <w:sz w:val="21"/>
          <w:szCs w:val="21"/>
        </w:rPr>
        <w:t>of</w:t>
      </w:r>
      <w:r w:rsidR="00F13BEB">
        <w:rPr>
          <w:rFonts w:ascii="Avenir" w:eastAsia="Avenir" w:hAnsi="Avenir" w:cs="Avenir"/>
          <w:color w:val="222222"/>
          <w:sz w:val="21"/>
          <w:szCs w:val="21"/>
        </w:rPr>
        <w:t xml:space="preserve"> </w:t>
      </w:r>
      <w:r>
        <w:rPr>
          <w:rFonts w:ascii="Avenir" w:eastAsia="Avenir" w:hAnsi="Avenir" w:cs="Avenir"/>
          <w:color w:val="222222"/>
          <w:sz w:val="21"/>
          <w:szCs w:val="21"/>
        </w:rPr>
        <w:t xml:space="preserve">the same title featured </w:t>
      </w:r>
      <w:r w:rsidR="00501463">
        <w:rPr>
          <w:rFonts w:ascii="Avenir" w:eastAsia="Avenir" w:hAnsi="Avenir" w:cs="Avenir"/>
          <w:color w:val="222222"/>
          <w:sz w:val="21"/>
          <w:szCs w:val="21"/>
        </w:rPr>
        <w:t>the</w:t>
      </w:r>
      <w:r>
        <w:rPr>
          <w:rFonts w:ascii="Avenir" w:eastAsia="Avenir" w:hAnsi="Avenir" w:cs="Avenir"/>
          <w:color w:val="222222"/>
          <w:sz w:val="21"/>
          <w:szCs w:val="21"/>
        </w:rPr>
        <w:t xml:space="preserve"> legendary Japanese </w:t>
      </w:r>
      <w:proofErr w:type="spellStart"/>
      <w:r w:rsidRPr="00501463">
        <w:rPr>
          <w:rFonts w:ascii="Avenir" w:eastAsia="Avenir" w:hAnsi="Avenir" w:cs="Avenir"/>
          <w:i/>
          <w:iCs/>
          <w:color w:val="222222"/>
          <w:sz w:val="21"/>
          <w:szCs w:val="21"/>
        </w:rPr>
        <w:t>butoh</w:t>
      </w:r>
      <w:proofErr w:type="spellEnd"/>
      <w:r>
        <w:rPr>
          <w:rFonts w:ascii="Avenir" w:eastAsia="Avenir" w:hAnsi="Avenir" w:cs="Avenir"/>
          <w:color w:val="222222"/>
          <w:sz w:val="21"/>
          <w:szCs w:val="21"/>
        </w:rPr>
        <w:t xml:space="preserve"> dancer Kazuo </w:t>
      </w:r>
      <w:proofErr w:type="spellStart"/>
      <w:r>
        <w:rPr>
          <w:rFonts w:ascii="Avenir" w:eastAsia="Avenir" w:hAnsi="Avenir" w:cs="Avenir"/>
          <w:color w:val="202124"/>
          <w:sz w:val="21"/>
          <w:szCs w:val="21"/>
          <w:highlight w:val="white"/>
        </w:rPr>
        <w:t>Ôno</w:t>
      </w:r>
      <w:proofErr w:type="spellEnd"/>
      <w:r>
        <w:rPr>
          <w:rFonts w:ascii="Avenir" w:eastAsia="Avenir" w:hAnsi="Avenir" w:cs="Avenir"/>
          <w:color w:val="202124"/>
          <w:sz w:val="21"/>
          <w:szCs w:val="21"/>
          <w:highlight w:val="white"/>
        </w:rPr>
        <w:t xml:space="preserve"> (1906-2010) </w:t>
      </w:r>
      <w:r>
        <w:rPr>
          <w:rFonts w:ascii="Avenir" w:eastAsia="Avenir" w:hAnsi="Avenir" w:cs="Avenir"/>
          <w:color w:val="222222"/>
          <w:sz w:val="21"/>
          <w:szCs w:val="21"/>
        </w:rPr>
        <w:t>visiting Berlin, Venice, Vienna, and New York. The film captured the aging dancer up-close and personal</w:t>
      </w:r>
      <w:r w:rsidR="00F13BEB">
        <w:rPr>
          <w:rFonts w:ascii="Avenir" w:eastAsia="Avenir" w:hAnsi="Avenir" w:cs="Avenir"/>
          <w:color w:val="222222"/>
          <w:sz w:val="21"/>
          <w:szCs w:val="21"/>
        </w:rPr>
        <w:t>, p</w:t>
      </w:r>
      <w:r>
        <w:rPr>
          <w:rFonts w:ascii="Avenir" w:eastAsia="Avenir" w:hAnsi="Avenir" w:cs="Avenir"/>
          <w:color w:val="222222"/>
          <w:sz w:val="21"/>
          <w:szCs w:val="21"/>
        </w:rPr>
        <w:t>erforming indoors and outdoors on each city’s</w:t>
      </w:r>
      <w:r w:rsidR="00501463">
        <w:rPr>
          <w:rFonts w:ascii="Avenir" w:eastAsia="Avenir" w:hAnsi="Avenir" w:cs="Avenir"/>
          <w:color w:val="222222"/>
          <w:sz w:val="21"/>
          <w:szCs w:val="21"/>
        </w:rPr>
        <w:t xml:space="preserve"> most</w:t>
      </w:r>
      <w:r>
        <w:rPr>
          <w:rFonts w:ascii="Avenir" w:eastAsia="Avenir" w:hAnsi="Avenir" w:cs="Avenir"/>
          <w:color w:val="222222"/>
          <w:sz w:val="21"/>
          <w:szCs w:val="21"/>
        </w:rPr>
        <w:t xml:space="preserve"> </w:t>
      </w:r>
      <w:r w:rsidR="00F13BEB">
        <w:rPr>
          <w:rFonts w:ascii="Avenir" w:eastAsia="Avenir" w:hAnsi="Avenir" w:cs="Avenir"/>
          <w:color w:val="222222"/>
          <w:sz w:val="21"/>
          <w:szCs w:val="21"/>
        </w:rPr>
        <w:t xml:space="preserve">culturally </w:t>
      </w:r>
      <w:r>
        <w:rPr>
          <w:rFonts w:ascii="Avenir" w:eastAsia="Avenir" w:hAnsi="Avenir" w:cs="Avenir"/>
          <w:color w:val="222222"/>
          <w:sz w:val="21"/>
          <w:szCs w:val="21"/>
        </w:rPr>
        <w:t>magnetic site</w:t>
      </w:r>
      <w:r w:rsidR="00F13BEB">
        <w:rPr>
          <w:rFonts w:ascii="Avenir" w:eastAsia="Avenir" w:hAnsi="Avenir" w:cs="Avenir"/>
          <w:color w:val="222222"/>
          <w:sz w:val="21"/>
          <w:szCs w:val="21"/>
        </w:rPr>
        <w:t xml:space="preserve">, while creating his own universe.  </w:t>
      </w:r>
      <w:r>
        <w:rPr>
          <w:rFonts w:ascii="Avenir" w:eastAsia="Avenir" w:hAnsi="Avenir" w:cs="Avenir"/>
          <w:color w:val="222222"/>
          <w:sz w:val="21"/>
          <w:szCs w:val="21"/>
        </w:rPr>
        <w:t xml:space="preserve">  </w:t>
      </w:r>
    </w:p>
    <w:p w14:paraId="5E0E4BBB" w14:textId="77777777" w:rsidR="001139E8" w:rsidRDefault="001139E8">
      <w:pPr>
        <w:rPr>
          <w:rFonts w:ascii="Avenir" w:eastAsia="Avenir" w:hAnsi="Avenir" w:cs="Avenir"/>
          <w:color w:val="222222"/>
          <w:sz w:val="21"/>
          <w:szCs w:val="21"/>
        </w:rPr>
      </w:pPr>
    </w:p>
    <w:p w14:paraId="75834FFD" w14:textId="76F705DB" w:rsidR="0099158D" w:rsidRDefault="00845486" w:rsidP="0099158D">
      <w:pPr>
        <w:rPr>
          <w:rFonts w:ascii="Avenir" w:eastAsia="Avenir" w:hAnsi="Avenir" w:cs="Avenir"/>
          <w:color w:val="222222"/>
          <w:sz w:val="21"/>
          <w:szCs w:val="21"/>
        </w:rPr>
      </w:pPr>
      <w:r>
        <w:rPr>
          <w:rFonts w:ascii="Avenir" w:eastAsia="Avenir" w:hAnsi="Avenir" w:cs="Avenir"/>
          <w:color w:val="222222"/>
          <w:sz w:val="21"/>
          <w:szCs w:val="21"/>
        </w:rPr>
        <w:t xml:space="preserve">In tribute to the film’s essence – the celebration of </w:t>
      </w:r>
      <w:r w:rsidR="00501463">
        <w:rPr>
          <w:rFonts w:ascii="Avenir" w:eastAsia="Avenir" w:hAnsi="Avenir" w:cs="Avenir"/>
          <w:color w:val="222222"/>
          <w:sz w:val="21"/>
          <w:szCs w:val="21"/>
        </w:rPr>
        <w:t xml:space="preserve">the creativity </w:t>
      </w:r>
      <w:r w:rsidR="00A02F06">
        <w:rPr>
          <w:rFonts w:ascii="Avenir" w:eastAsia="Avenir" w:hAnsi="Avenir" w:cs="Avenir"/>
          <w:color w:val="222222"/>
          <w:sz w:val="21"/>
          <w:szCs w:val="21"/>
        </w:rPr>
        <w:t xml:space="preserve">of </w:t>
      </w:r>
      <w:r>
        <w:rPr>
          <w:rFonts w:ascii="Avenir" w:eastAsia="Avenir" w:hAnsi="Avenir" w:cs="Avenir"/>
          <w:color w:val="222222"/>
          <w:sz w:val="21"/>
          <w:szCs w:val="21"/>
        </w:rPr>
        <w:t xml:space="preserve">a free soul without physical boundaries, </w:t>
      </w:r>
      <w:r w:rsidR="00F13BEB">
        <w:rPr>
          <w:rFonts w:ascii="Avenir" w:eastAsia="Avenir" w:hAnsi="Avenir" w:cs="Avenir"/>
          <w:color w:val="222222"/>
          <w:sz w:val="21"/>
          <w:szCs w:val="21"/>
        </w:rPr>
        <w:t xml:space="preserve">our group </w:t>
      </w:r>
      <w:r>
        <w:rPr>
          <w:rFonts w:ascii="Avenir" w:eastAsia="Avenir" w:hAnsi="Avenir" w:cs="Avenir"/>
          <w:color w:val="222222"/>
          <w:sz w:val="21"/>
          <w:szCs w:val="21"/>
        </w:rPr>
        <w:t xml:space="preserve">exhibition presents works by six contemporary Japanese photographers – Emi </w:t>
      </w:r>
      <w:proofErr w:type="spellStart"/>
      <w:r>
        <w:rPr>
          <w:rFonts w:ascii="Avenir" w:eastAsia="Avenir" w:hAnsi="Avenir" w:cs="Avenir"/>
          <w:color w:val="222222"/>
          <w:sz w:val="21"/>
          <w:szCs w:val="21"/>
        </w:rPr>
        <w:t>Anrakuji</w:t>
      </w:r>
      <w:proofErr w:type="spellEnd"/>
      <w:r>
        <w:rPr>
          <w:rFonts w:ascii="Avenir" w:eastAsia="Avenir" w:hAnsi="Avenir" w:cs="Avenir"/>
          <w:color w:val="222222"/>
          <w:sz w:val="21"/>
          <w:szCs w:val="21"/>
        </w:rPr>
        <w:t xml:space="preserve">, Hitoshi </w:t>
      </w:r>
      <w:proofErr w:type="spellStart"/>
      <w:r>
        <w:rPr>
          <w:rFonts w:ascii="Avenir" w:eastAsia="Avenir" w:hAnsi="Avenir" w:cs="Avenir"/>
          <w:color w:val="222222"/>
          <w:sz w:val="21"/>
          <w:szCs w:val="21"/>
        </w:rPr>
        <w:t>Fugo</w:t>
      </w:r>
      <w:proofErr w:type="spellEnd"/>
      <w:r>
        <w:rPr>
          <w:rFonts w:ascii="Avenir" w:eastAsia="Avenir" w:hAnsi="Avenir" w:cs="Avenir"/>
          <w:color w:val="222222"/>
          <w:sz w:val="21"/>
          <w:szCs w:val="21"/>
        </w:rPr>
        <w:t xml:space="preserve">, Mikiko Hara, Mayumi Lake, Yu Yamauchi, and Daisuke Yokota. Ranging from landscapes and portraits to still </w:t>
      </w:r>
      <w:proofErr w:type="spellStart"/>
      <w:r>
        <w:rPr>
          <w:rFonts w:ascii="Avenir" w:eastAsia="Avenir" w:hAnsi="Avenir" w:cs="Avenir"/>
          <w:color w:val="222222"/>
          <w:sz w:val="21"/>
          <w:szCs w:val="21"/>
        </w:rPr>
        <w:t>li</w:t>
      </w:r>
      <w:r w:rsidR="00501463">
        <w:rPr>
          <w:rFonts w:ascii="Avenir" w:eastAsia="Avenir" w:hAnsi="Avenir" w:cs="Avenir"/>
          <w:color w:val="222222"/>
          <w:sz w:val="21"/>
          <w:szCs w:val="21"/>
        </w:rPr>
        <w:t>f</w:t>
      </w:r>
      <w:r>
        <w:rPr>
          <w:rFonts w:ascii="Avenir" w:eastAsia="Avenir" w:hAnsi="Avenir" w:cs="Avenir"/>
          <w:color w:val="222222"/>
          <w:sz w:val="21"/>
          <w:szCs w:val="21"/>
        </w:rPr>
        <w:t>es</w:t>
      </w:r>
      <w:proofErr w:type="spellEnd"/>
      <w:r>
        <w:rPr>
          <w:rFonts w:ascii="Avenir" w:eastAsia="Avenir" w:hAnsi="Avenir" w:cs="Avenir"/>
          <w:color w:val="222222"/>
          <w:sz w:val="21"/>
          <w:szCs w:val="21"/>
        </w:rPr>
        <w:t xml:space="preserve">, their work is sensitive to the transient nature of </w:t>
      </w:r>
      <w:r w:rsidR="00501463">
        <w:rPr>
          <w:rFonts w:ascii="Avenir" w:eastAsia="Avenir" w:hAnsi="Avenir" w:cs="Avenir"/>
          <w:color w:val="222222"/>
          <w:sz w:val="21"/>
          <w:szCs w:val="21"/>
        </w:rPr>
        <w:t>life</w:t>
      </w:r>
      <w:r>
        <w:rPr>
          <w:rFonts w:ascii="Avenir" w:eastAsia="Avenir" w:hAnsi="Avenir" w:cs="Avenir"/>
          <w:color w:val="222222"/>
          <w:sz w:val="21"/>
          <w:szCs w:val="21"/>
        </w:rPr>
        <w:t xml:space="preserve"> while </w:t>
      </w:r>
      <w:r w:rsidR="00501463">
        <w:rPr>
          <w:rFonts w:ascii="Avenir" w:eastAsia="Avenir" w:hAnsi="Avenir" w:cs="Avenir"/>
          <w:color w:val="222222"/>
          <w:sz w:val="21"/>
          <w:szCs w:val="21"/>
        </w:rPr>
        <w:t>exploring</w:t>
      </w:r>
      <w:r>
        <w:rPr>
          <w:rFonts w:ascii="Avenir" w:eastAsia="Avenir" w:hAnsi="Avenir" w:cs="Avenir"/>
          <w:color w:val="222222"/>
          <w:sz w:val="21"/>
          <w:szCs w:val="21"/>
        </w:rPr>
        <w:t xml:space="preserve"> </w:t>
      </w:r>
      <w:r w:rsidR="00501463">
        <w:rPr>
          <w:rFonts w:ascii="Avenir" w:eastAsia="Avenir" w:hAnsi="Avenir" w:cs="Avenir"/>
          <w:color w:val="222222"/>
          <w:sz w:val="21"/>
          <w:szCs w:val="21"/>
        </w:rPr>
        <w:t xml:space="preserve">its </w:t>
      </w:r>
      <w:r>
        <w:rPr>
          <w:rFonts w:ascii="Avenir" w:eastAsia="Avenir" w:hAnsi="Avenir" w:cs="Avenir"/>
          <w:color w:val="222222"/>
          <w:sz w:val="21"/>
          <w:szCs w:val="21"/>
        </w:rPr>
        <w:t>emotionally profound moments. Th</w:t>
      </w:r>
      <w:r w:rsidR="00F5003C">
        <w:rPr>
          <w:rFonts w:ascii="Avenir" w:eastAsia="Avenir" w:hAnsi="Avenir" w:cs="Avenir"/>
          <w:color w:val="222222"/>
          <w:sz w:val="21"/>
          <w:szCs w:val="21"/>
        </w:rPr>
        <w:t>e</w:t>
      </w:r>
      <w:r>
        <w:rPr>
          <w:rFonts w:ascii="Avenir" w:eastAsia="Avenir" w:hAnsi="Avenir" w:cs="Avenir"/>
          <w:color w:val="222222"/>
          <w:sz w:val="21"/>
          <w:szCs w:val="21"/>
        </w:rPr>
        <w:t>se concept</w:t>
      </w:r>
      <w:r w:rsidR="00F5003C">
        <w:rPr>
          <w:rFonts w:ascii="Avenir" w:eastAsia="Avenir" w:hAnsi="Avenir" w:cs="Avenir"/>
          <w:color w:val="222222"/>
          <w:sz w:val="21"/>
          <w:szCs w:val="21"/>
        </w:rPr>
        <w:t>s</w:t>
      </w:r>
      <w:r>
        <w:rPr>
          <w:rFonts w:ascii="Avenir" w:eastAsia="Avenir" w:hAnsi="Avenir" w:cs="Avenir"/>
          <w:color w:val="222222"/>
          <w:sz w:val="21"/>
          <w:szCs w:val="21"/>
        </w:rPr>
        <w:t xml:space="preserve"> – the perception of non-permanence (</w:t>
      </w:r>
      <w:proofErr w:type="spellStart"/>
      <w:r w:rsidRPr="0099158D">
        <w:rPr>
          <w:rFonts w:ascii="Avenir" w:eastAsia="Avenir" w:hAnsi="Avenir" w:cs="Avenir"/>
          <w:i/>
          <w:iCs/>
          <w:color w:val="222222"/>
          <w:sz w:val="21"/>
          <w:szCs w:val="21"/>
        </w:rPr>
        <w:t>mujo</w:t>
      </w:r>
      <w:proofErr w:type="spellEnd"/>
      <w:r>
        <w:rPr>
          <w:rFonts w:ascii="Avenir" w:eastAsia="Avenir" w:hAnsi="Avenir" w:cs="Avenir"/>
          <w:color w:val="222222"/>
          <w:sz w:val="21"/>
          <w:szCs w:val="21"/>
        </w:rPr>
        <w:t xml:space="preserve">) or </w:t>
      </w:r>
      <w:r w:rsidR="0099158D" w:rsidRPr="0099158D">
        <w:rPr>
          <w:rFonts w:ascii="Avenir" w:eastAsia="Avenir" w:hAnsi="Avenir" w:cs="Avenir"/>
          <w:color w:val="222222"/>
          <w:sz w:val="21"/>
          <w:szCs w:val="21"/>
        </w:rPr>
        <w:t>sensitivity to ephemera (</w:t>
      </w:r>
      <w:r w:rsidR="0099158D" w:rsidRPr="0099158D">
        <w:rPr>
          <w:rFonts w:ascii="Avenir" w:eastAsia="Avenir" w:hAnsi="Avenir" w:cs="Avenir"/>
          <w:i/>
          <w:iCs/>
          <w:color w:val="222222"/>
          <w:sz w:val="21"/>
          <w:szCs w:val="21"/>
        </w:rPr>
        <w:t>mono no aware</w:t>
      </w:r>
      <w:r w:rsidR="0099158D" w:rsidRPr="0099158D">
        <w:rPr>
          <w:rFonts w:ascii="Avenir" w:eastAsia="Avenir" w:hAnsi="Avenir" w:cs="Avenir"/>
          <w:color w:val="222222"/>
          <w:sz w:val="21"/>
          <w:szCs w:val="21"/>
        </w:rPr>
        <w:t>)</w:t>
      </w:r>
      <w:r w:rsidR="00F5003C">
        <w:rPr>
          <w:rFonts w:ascii="Avenir" w:eastAsia="Avenir" w:hAnsi="Avenir" w:cs="Avenir"/>
          <w:color w:val="222222"/>
          <w:sz w:val="21"/>
          <w:szCs w:val="21"/>
        </w:rPr>
        <w:t xml:space="preserve"> </w:t>
      </w:r>
      <w:r w:rsidR="00943BEB">
        <w:rPr>
          <w:rFonts w:ascii="Avenir" w:eastAsia="Avenir" w:hAnsi="Avenir" w:cs="Avenir"/>
          <w:color w:val="222222"/>
          <w:sz w:val="21"/>
          <w:szCs w:val="21"/>
        </w:rPr>
        <w:t xml:space="preserve">– </w:t>
      </w:r>
      <w:r w:rsidR="0099158D" w:rsidRPr="0099158D">
        <w:rPr>
          <w:rFonts w:ascii="Avenir" w:eastAsia="Avenir" w:hAnsi="Avenir" w:cs="Avenir"/>
          <w:color w:val="222222"/>
          <w:sz w:val="21"/>
          <w:szCs w:val="21"/>
        </w:rPr>
        <w:t xml:space="preserve">are deeply rooted in Japanese culture, and the associated expression of gentle sorrow </w:t>
      </w:r>
      <w:r w:rsidR="00943BEB">
        <w:rPr>
          <w:rFonts w:ascii="Avenir" w:eastAsia="Avenir" w:hAnsi="Avenir" w:cs="Avenir"/>
          <w:color w:val="222222"/>
          <w:sz w:val="21"/>
          <w:szCs w:val="21"/>
        </w:rPr>
        <w:t>has</w:t>
      </w:r>
      <w:r w:rsidR="0099158D" w:rsidRPr="0099158D">
        <w:rPr>
          <w:rFonts w:ascii="Avenir" w:eastAsia="Avenir" w:hAnsi="Avenir" w:cs="Avenir"/>
          <w:color w:val="222222"/>
          <w:sz w:val="21"/>
          <w:szCs w:val="21"/>
        </w:rPr>
        <w:t xml:space="preserve"> been cultivated in Japanese art for centuries.</w:t>
      </w:r>
    </w:p>
    <w:p w14:paraId="6872C40B" w14:textId="49A085CF" w:rsidR="001139E8" w:rsidRDefault="001139E8">
      <w:pPr>
        <w:rPr>
          <w:rFonts w:ascii="Avenir" w:eastAsia="Avenir" w:hAnsi="Avenir" w:cs="Avenir"/>
          <w:color w:val="222222"/>
          <w:sz w:val="21"/>
          <w:szCs w:val="21"/>
        </w:rPr>
      </w:pPr>
    </w:p>
    <w:p w14:paraId="15D7D1A9" w14:textId="7F428CA1" w:rsidR="001139E8" w:rsidRDefault="00845486">
      <w:pPr>
        <w:rPr>
          <w:rFonts w:ascii="Avenir" w:eastAsia="Avenir" w:hAnsi="Avenir" w:cs="Avenir"/>
          <w:color w:val="000000"/>
          <w:sz w:val="21"/>
          <w:szCs w:val="21"/>
          <w:highlight w:val="white"/>
        </w:rPr>
      </w:pPr>
      <w:r>
        <w:rPr>
          <w:rFonts w:ascii="Avenir" w:eastAsia="Avenir" w:hAnsi="Avenir" w:cs="Avenir"/>
          <w:color w:val="222222"/>
          <w:sz w:val="21"/>
          <w:szCs w:val="21"/>
        </w:rPr>
        <w:t xml:space="preserve">The highlights of the exhibition include </w:t>
      </w:r>
      <w:r>
        <w:rPr>
          <w:rFonts w:ascii="Avenir" w:eastAsia="Avenir" w:hAnsi="Avenir" w:cs="Avenir"/>
          <w:i/>
          <w:color w:val="222222"/>
          <w:sz w:val="21"/>
          <w:szCs w:val="21"/>
        </w:rPr>
        <w:t>Hunch</w:t>
      </w:r>
      <w:r>
        <w:rPr>
          <w:rFonts w:ascii="Avenir" w:eastAsia="Avenir" w:hAnsi="Avenir" w:cs="Avenir"/>
          <w:color w:val="222222"/>
          <w:sz w:val="21"/>
          <w:szCs w:val="21"/>
        </w:rPr>
        <w:t xml:space="preserve"> by Mayumi Lake from her  201</w:t>
      </w:r>
      <w:r w:rsidR="00D4059B">
        <w:rPr>
          <w:rFonts w:ascii="Avenir" w:eastAsia="Avenir" w:hAnsi="Avenir" w:cs="Avenir"/>
          <w:color w:val="222222"/>
          <w:sz w:val="21"/>
          <w:szCs w:val="21"/>
        </w:rPr>
        <w:t>4</w:t>
      </w:r>
      <w:r>
        <w:rPr>
          <w:rFonts w:ascii="Avenir" w:eastAsia="Avenir" w:hAnsi="Avenir" w:cs="Avenir"/>
          <w:color w:val="222222"/>
          <w:sz w:val="21"/>
          <w:szCs w:val="21"/>
        </w:rPr>
        <w:t xml:space="preserve"> “Latent Heat" series — striking color tableaux of a</w:t>
      </w:r>
      <w:r w:rsidR="00F5003C">
        <w:rPr>
          <w:rFonts w:ascii="Avenir" w:eastAsia="Avenir" w:hAnsi="Avenir" w:cs="Avenir"/>
          <w:color w:val="222222"/>
          <w:sz w:val="21"/>
          <w:szCs w:val="21"/>
        </w:rPr>
        <w:t xml:space="preserve"> barefoot</w:t>
      </w:r>
      <w:r>
        <w:rPr>
          <w:rFonts w:ascii="Avenir" w:eastAsia="Avenir" w:hAnsi="Avenir" w:cs="Avenir"/>
          <w:color w:val="222222"/>
          <w:sz w:val="21"/>
          <w:szCs w:val="21"/>
        </w:rPr>
        <w:t xml:space="preserve"> woman in kimono robe hunching over </w:t>
      </w:r>
      <w:r w:rsidR="00F5003C">
        <w:rPr>
          <w:rFonts w:ascii="Avenir" w:eastAsia="Avenir" w:hAnsi="Avenir" w:cs="Avenir"/>
          <w:color w:val="222222"/>
          <w:sz w:val="21"/>
          <w:szCs w:val="21"/>
        </w:rPr>
        <w:t>a</w:t>
      </w:r>
      <w:r>
        <w:rPr>
          <w:rFonts w:ascii="Avenir" w:eastAsia="Avenir" w:hAnsi="Avenir" w:cs="Avenir"/>
          <w:color w:val="222222"/>
          <w:sz w:val="21"/>
          <w:szCs w:val="21"/>
        </w:rPr>
        <w:t xml:space="preserve"> dead tree trunk; </w:t>
      </w:r>
      <w:r>
        <w:rPr>
          <w:rFonts w:ascii="Avenir" w:eastAsia="Avenir" w:hAnsi="Avenir" w:cs="Avenir"/>
          <w:i/>
          <w:color w:val="222222"/>
          <w:sz w:val="21"/>
          <w:szCs w:val="21"/>
        </w:rPr>
        <w:t>Untitled no. 421</w:t>
      </w:r>
      <w:r>
        <w:rPr>
          <w:rFonts w:ascii="Avenir" w:eastAsia="Avenir" w:hAnsi="Avenir" w:cs="Avenir"/>
          <w:color w:val="222222"/>
          <w:sz w:val="21"/>
          <w:szCs w:val="21"/>
        </w:rPr>
        <w:t xml:space="preserve"> by Daisuke Yokota from his haunting “Site/Cloud” series (2012) featur</w:t>
      </w:r>
      <w:r w:rsidR="00F5003C">
        <w:rPr>
          <w:rFonts w:ascii="Avenir" w:eastAsia="Avenir" w:hAnsi="Avenir" w:cs="Avenir"/>
          <w:color w:val="222222"/>
          <w:sz w:val="21"/>
          <w:szCs w:val="21"/>
        </w:rPr>
        <w:t>ing</w:t>
      </w:r>
      <w:r>
        <w:rPr>
          <w:rFonts w:ascii="Avenir" w:eastAsia="Avenir" w:hAnsi="Avenir" w:cs="Avenir"/>
          <w:color w:val="222222"/>
          <w:sz w:val="21"/>
          <w:szCs w:val="21"/>
        </w:rPr>
        <w:t xml:space="preserve"> a solarized black &amp; white image of a female </w:t>
      </w:r>
      <w:r w:rsidR="00436FC6">
        <w:rPr>
          <w:rFonts w:ascii="Avenir" w:eastAsia="Avenir" w:hAnsi="Avenir" w:cs="Avenir"/>
          <w:color w:val="222222"/>
          <w:sz w:val="21"/>
          <w:szCs w:val="21"/>
        </w:rPr>
        <w:t>hiding</w:t>
      </w:r>
      <w:r>
        <w:rPr>
          <w:rFonts w:ascii="Avenir" w:eastAsia="Avenir" w:hAnsi="Avenir" w:cs="Avenir"/>
          <w:color w:val="222222"/>
          <w:sz w:val="21"/>
          <w:szCs w:val="21"/>
        </w:rPr>
        <w:t xml:space="preserve"> in a bush; Mikiko Hara’s </w:t>
      </w:r>
      <w:r>
        <w:rPr>
          <w:rFonts w:ascii="Avenir" w:eastAsia="Avenir" w:hAnsi="Avenir" w:cs="Avenir"/>
          <w:i/>
          <w:color w:val="222222"/>
          <w:sz w:val="21"/>
          <w:szCs w:val="21"/>
        </w:rPr>
        <w:t>Untitled</w:t>
      </w:r>
      <w:r>
        <w:rPr>
          <w:rFonts w:ascii="Avenir" w:eastAsia="Avenir" w:hAnsi="Avenir" w:cs="Avenir"/>
          <w:color w:val="222222"/>
          <w:sz w:val="21"/>
          <w:szCs w:val="21"/>
        </w:rPr>
        <w:t xml:space="preserve"> </w:t>
      </w:r>
      <w:r w:rsidR="00F5003C">
        <w:rPr>
          <w:rFonts w:ascii="Avenir" w:eastAsia="Avenir" w:hAnsi="Avenir" w:cs="Avenir"/>
          <w:color w:val="222222"/>
          <w:sz w:val="21"/>
          <w:szCs w:val="21"/>
        </w:rPr>
        <w:t>(</w:t>
      </w:r>
      <w:r>
        <w:rPr>
          <w:rFonts w:ascii="Avenir" w:eastAsia="Avenir" w:hAnsi="Avenir" w:cs="Avenir"/>
          <w:color w:val="222222"/>
          <w:sz w:val="21"/>
          <w:szCs w:val="21"/>
        </w:rPr>
        <w:t>2008</w:t>
      </w:r>
      <w:r w:rsidR="00F5003C">
        <w:rPr>
          <w:rFonts w:ascii="Avenir" w:eastAsia="Avenir" w:hAnsi="Avenir" w:cs="Avenir"/>
          <w:color w:val="222222"/>
          <w:sz w:val="21"/>
          <w:szCs w:val="21"/>
        </w:rPr>
        <w:t>)</w:t>
      </w:r>
      <w:r>
        <w:rPr>
          <w:rFonts w:ascii="Avenir" w:eastAsia="Avenir" w:hAnsi="Avenir" w:cs="Avenir"/>
          <w:color w:val="222222"/>
          <w:sz w:val="21"/>
          <w:szCs w:val="21"/>
        </w:rPr>
        <w:t>, a soft-focus halved pomegranate, which recently bec</w:t>
      </w:r>
      <w:r w:rsidR="00F5003C">
        <w:rPr>
          <w:rFonts w:ascii="Avenir" w:eastAsia="Avenir" w:hAnsi="Avenir" w:cs="Avenir"/>
          <w:color w:val="222222"/>
          <w:sz w:val="21"/>
          <w:szCs w:val="21"/>
        </w:rPr>
        <w:t>a</w:t>
      </w:r>
      <w:r>
        <w:rPr>
          <w:rFonts w:ascii="Avenir" w:eastAsia="Avenir" w:hAnsi="Avenir" w:cs="Avenir"/>
          <w:color w:val="222222"/>
          <w:sz w:val="21"/>
          <w:szCs w:val="21"/>
        </w:rPr>
        <w:t>me part of her new series</w:t>
      </w:r>
      <w:r>
        <w:rPr>
          <w:rFonts w:ascii="Avenir" w:eastAsia="Avenir" w:hAnsi="Avenir" w:cs="Avenir"/>
          <w:color w:val="000000"/>
          <w:sz w:val="21"/>
          <w:szCs w:val="21"/>
          <w:highlight w:val="white"/>
        </w:rPr>
        <w:t xml:space="preserve">; Hitoshi </w:t>
      </w:r>
      <w:proofErr w:type="spellStart"/>
      <w:r>
        <w:rPr>
          <w:rFonts w:ascii="Avenir" w:eastAsia="Avenir" w:hAnsi="Avenir" w:cs="Avenir"/>
          <w:color w:val="000000"/>
          <w:sz w:val="21"/>
          <w:szCs w:val="21"/>
          <w:highlight w:val="white"/>
        </w:rPr>
        <w:t>Fugo’s</w:t>
      </w:r>
      <w:proofErr w:type="spellEnd"/>
      <w:r>
        <w:rPr>
          <w:rFonts w:ascii="Avenir" w:eastAsia="Avenir" w:hAnsi="Avenir" w:cs="Avenir"/>
          <w:color w:val="000000"/>
          <w:sz w:val="21"/>
          <w:szCs w:val="21"/>
          <w:highlight w:val="white"/>
        </w:rPr>
        <w:t xml:space="preserve"> </w:t>
      </w:r>
      <w:r>
        <w:rPr>
          <w:rFonts w:ascii="Avenir" w:eastAsia="Avenir" w:hAnsi="Avenir" w:cs="Avenir"/>
          <w:i/>
          <w:color w:val="000000"/>
          <w:sz w:val="21"/>
          <w:szCs w:val="21"/>
          <w:highlight w:val="white"/>
        </w:rPr>
        <w:t>Flying Frying Pan 70</w:t>
      </w:r>
      <w:r>
        <w:rPr>
          <w:rFonts w:ascii="Avenir" w:eastAsia="Avenir" w:hAnsi="Avenir" w:cs="Avenir"/>
          <w:color w:val="000000"/>
          <w:sz w:val="21"/>
          <w:szCs w:val="21"/>
          <w:highlight w:val="white"/>
        </w:rPr>
        <w:t xml:space="preserve"> from his fantastical series capturing the microcosmic world of </w:t>
      </w:r>
      <w:r w:rsidR="00436FC6">
        <w:rPr>
          <w:rFonts w:ascii="Avenir" w:eastAsia="Avenir" w:hAnsi="Avenir" w:cs="Avenir"/>
          <w:color w:val="000000"/>
          <w:sz w:val="21"/>
          <w:szCs w:val="21"/>
          <w:highlight w:val="white"/>
        </w:rPr>
        <w:t>an</w:t>
      </w:r>
      <w:r>
        <w:rPr>
          <w:rFonts w:ascii="Avenir" w:eastAsia="Avenir" w:hAnsi="Avenir" w:cs="Avenir"/>
          <w:color w:val="000000"/>
          <w:sz w:val="21"/>
          <w:szCs w:val="21"/>
          <w:highlight w:val="white"/>
        </w:rPr>
        <w:t xml:space="preserve"> iron pan; Emi </w:t>
      </w:r>
      <w:proofErr w:type="spellStart"/>
      <w:r>
        <w:rPr>
          <w:rFonts w:ascii="Avenir" w:eastAsia="Avenir" w:hAnsi="Avenir" w:cs="Avenir"/>
          <w:color w:val="000000"/>
          <w:sz w:val="21"/>
          <w:szCs w:val="21"/>
          <w:highlight w:val="white"/>
        </w:rPr>
        <w:t>Anrakuji’s</w:t>
      </w:r>
      <w:proofErr w:type="spellEnd"/>
      <w:r>
        <w:rPr>
          <w:rFonts w:ascii="Avenir" w:eastAsia="Avenir" w:hAnsi="Avenir" w:cs="Avenir"/>
          <w:color w:val="000000"/>
          <w:sz w:val="21"/>
          <w:szCs w:val="21"/>
          <w:highlight w:val="white"/>
        </w:rPr>
        <w:t xml:space="preserve"> </w:t>
      </w:r>
      <w:r>
        <w:rPr>
          <w:rFonts w:ascii="Avenir" w:eastAsia="Avenir" w:hAnsi="Avenir" w:cs="Avenir"/>
          <w:i/>
          <w:color w:val="000000"/>
          <w:sz w:val="21"/>
          <w:szCs w:val="21"/>
          <w:highlight w:val="white"/>
        </w:rPr>
        <w:t xml:space="preserve">Untitled 26, </w:t>
      </w:r>
      <w:r>
        <w:rPr>
          <w:rFonts w:ascii="Avenir" w:eastAsia="Avenir" w:hAnsi="Avenir" w:cs="Avenir"/>
          <w:color w:val="000000"/>
          <w:sz w:val="21"/>
          <w:szCs w:val="21"/>
          <w:highlight w:val="white"/>
        </w:rPr>
        <w:t xml:space="preserve">depicting a graffiti-like shadow of herself while catching sublime </w:t>
      </w:r>
      <w:r w:rsidR="00436FC6">
        <w:rPr>
          <w:rFonts w:ascii="Avenir" w:eastAsia="Avenir" w:hAnsi="Avenir" w:cs="Avenir"/>
          <w:color w:val="000000"/>
          <w:sz w:val="21"/>
          <w:szCs w:val="21"/>
          <w:highlight w:val="white"/>
        </w:rPr>
        <w:t>sun</w:t>
      </w:r>
      <w:r>
        <w:rPr>
          <w:rFonts w:ascii="Avenir" w:eastAsia="Avenir" w:hAnsi="Avenir" w:cs="Avenir"/>
          <w:color w:val="000000"/>
          <w:sz w:val="21"/>
          <w:szCs w:val="21"/>
          <w:highlight w:val="white"/>
        </w:rPr>
        <w:t xml:space="preserve">light, from her 2018 series “Just Love.”  Also, online only, we present Yu Yamauchi’s ethereal paradise in rural Mongolia, </w:t>
      </w:r>
      <w:r>
        <w:rPr>
          <w:rFonts w:ascii="Avenir" w:eastAsia="Avenir" w:hAnsi="Avenir" w:cs="Avenir"/>
          <w:i/>
          <w:sz w:val="21"/>
          <w:szCs w:val="21"/>
        </w:rPr>
        <w:t>N 51°12' 08.5"E9 8° 5 9'4 2.6 "- #18</w:t>
      </w:r>
      <w:r>
        <w:rPr>
          <w:rFonts w:ascii="Avenir" w:eastAsia="Avenir" w:hAnsi="Avenir" w:cs="Avenir"/>
          <w:sz w:val="21"/>
          <w:szCs w:val="21"/>
        </w:rPr>
        <w:t xml:space="preserve">, </w:t>
      </w:r>
      <w:r>
        <w:rPr>
          <w:rFonts w:ascii="Avenir" w:eastAsia="Avenir" w:hAnsi="Avenir" w:cs="Avenir"/>
          <w:color w:val="000000"/>
          <w:sz w:val="21"/>
          <w:szCs w:val="21"/>
          <w:highlight w:val="white"/>
        </w:rPr>
        <w:t xml:space="preserve">where humans and animals coexist </w:t>
      </w:r>
      <w:r w:rsidR="00436FC6">
        <w:rPr>
          <w:rFonts w:ascii="Avenir" w:eastAsia="Avenir" w:hAnsi="Avenir" w:cs="Avenir"/>
          <w:color w:val="000000"/>
          <w:sz w:val="21"/>
          <w:szCs w:val="21"/>
          <w:highlight w:val="white"/>
        </w:rPr>
        <w:t>in</w:t>
      </w:r>
      <w:r>
        <w:rPr>
          <w:rFonts w:ascii="Avenir" w:eastAsia="Avenir" w:hAnsi="Avenir" w:cs="Avenir"/>
          <w:color w:val="000000"/>
          <w:sz w:val="21"/>
          <w:szCs w:val="21"/>
          <w:highlight w:val="white"/>
        </w:rPr>
        <w:t xml:space="preserve"> complicated ecological and political realities.  </w:t>
      </w:r>
    </w:p>
    <w:p w14:paraId="1DBF931B" w14:textId="597B2921" w:rsidR="00283FF9" w:rsidRDefault="00283FF9">
      <w:pPr>
        <w:rPr>
          <w:rFonts w:ascii="Avenir" w:eastAsia="Avenir" w:hAnsi="Avenir" w:cs="Avenir"/>
          <w:color w:val="000000"/>
          <w:sz w:val="21"/>
          <w:szCs w:val="21"/>
          <w:highlight w:val="white"/>
        </w:rPr>
      </w:pPr>
    </w:p>
    <w:p w14:paraId="64E5CB46" w14:textId="2AB0D128" w:rsidR="00283FF9" w:rsidRDefault="00283FF9">
      <w:pPr>
        <w:rPr>
          <w:rFonts w:ascii="Avenir" w:eastAsia="Avenir" w:hAnsi="Avenir" w:cs="Avenir"/>
          <w:color w:val="000000"/>
          <w:sz w:val="21"/>
          <w:szCs w:val="21"/>
          <w:highlight w:val="white"/>
        </w:rPr>
      </w:pPr>
      <w:r>
        <w:rPr>
          <w:rFonts w:ascii="Avenir" w:eastAsia="Avenir" w:hAnsi="Avenir" w:cs="Avenir"/>
          <w:color w:val="000000"/>
          <w:sz w:val="21"/>
          <w:szCs w:val="21"/>
          <w:highlight w:val="white"/>
        </w:rPr>
        <w:t>The exhibition will be on view at 24 East 64</w:t>
      </w:r>
      <w:r w:rsidRPr="00283FF9">
        <w:rPr>
          <w:rFonts w:ascii="Avenir" w:eastAsia="Avenir" w:hAnsi="Avenir" w:cs="Avenir"/>
          <w:color w:val="000000"/>
          <w:sz w:val="21"/>
          <w:szCs w:val="21"/>
          <w:highlight w:val="white"/>
          <w:vertAlign w:val="superscript"/>
        </w:rPr>
        <w:t>th</w:t>
      </w:r>
      <w:r>
        <w:rPr>
          <w:rFonts w:ascii="Avenir" w:eastAsia="Avenir" w:hAnsi="Avenir" w:cs="Avenir"/>
          <w:color w:val="000000"/>
          <w:sz w:val="21"/>
          <w:szCs w:val="21"/>
          <w:highlight w:val="white"/>
        </w:rPr>
        <w:t xml:space="preserve"> Street, third floor, New York, NY (between Madison and 5</w:t>
      </w:r>
      <w:r w:rsidRPr="00283FF9">
        <w:rPr>
          <w:rFonts w:ascii="Avenir" w:eastAsia="Avenir" w:hAnsi="Avenir" w:cs="Avenir"/>
          <w:color w:val="000000"/>
          <w:sz w:val="21"/>
          <w:szCs w:val="21"/>
          <w:highlight w:val="white"/>
          <w:vertAlign w:val="superscript"/>
        </w:rPr>
        <w:t>th</w:t>
      </w:r>
      <w:r>
        <w:rPr>
          <w:rFonts w:ascii="Avenir" w:eastAsia="Avenir" w:hAnsi="Avenir" w:cs="Avenir"/>
          <w:color w:val="000000"/>
          <w:sz w:val="21"/>
          <w:szCs w:val="21"/>
          <w:highlight w:val="white"/>
        </w:rPr>
        <w:t xml:space="preserve"> Avenues), Wednesday – Saturday, 11AM – 6PM. For images and other requests/questions, please contact </w:t>
      </w:r>
      <w:hyperlink r:id="rId7" w:history="1">
        <w:r w:rsidRPr="00AA334E">
          <w:rPr>
            <w:rStyle w:val="Hyperlink"/>
            <w:rFonts w:ascii="Avenir" w:eastAsia="Avenir" w:hAnsi="Avenir" w:cs="Avenir"/>
            <w:sz w:val="21"/>
            <w:szCs w:val="21"/>
            <w:highlight w:val="white"/>
          </w:rPr>
          <w:t>info@miyakoyoshinaga.com</w:t>
        </w:r>
      </w:hyperlink>
      <w:r>
        <w:rPr>
          <w:rFonts w:ascii="Avenir" w:eastAsia="Avenir" w:hAnsi="Avenir" w:cs="Avenir"/>
          <w:color w:val="000000"/>
          <w:sz w:val="21"/>
          <w:szCs w:val="21"/>
          <w:highlight w:val="white"/>
        </w:rPr>
        <w:t xml:space="preserve"> and/or +1 212 268 7132. </w:t>
      </w:r>
    </w:p>
    <w:p w14:paraId="29E99F7C" w14:textId="77777777" w:rsidR="001139E8" w:rsidRDefault="001139E8">
      <w:pPr>
        <w:rPr>
          <w:rFonts w:ascii="Avenir" w:eastAsia="Avenir" w:hAnsi="Avenir" w:cs="Avenir"/>
          <w:color w:val="000000"/>
          <w:sz w:val="21"/>
          <w:szCs w:val="21"/>
          <w:highlight w:val="white"/>
        </w:rPr>
      </w:pPr>
    </w:p>
    <w:p w14:paraId="02980F46" w14:textId="77777777" w:rsidR="001139E8" w:rsidRDefault="00845486">
      <w:pPr>
        <w:rPr>
          <w:rFonts w:ascii="Avenir" w:eastAsia="Avenir" w:hAnsi="Avenir" w:cs="Avenir"/>
          <w:color w:val="000000"/>
          <w:sz w:val="21"/>
          <w:szCs w:val="21"/>
          <w:highlight w:val="white"/>
        </w:rPr>
      </w:pPr>
      <w:r>
        <w:rPr>
          <w:rFonts w:ascii="Avenir" w:eastAsia="Avenir" w:hAnsi="Avenir" w:cs="Avenir"/>
          <w:b/>
          <w:color w:val="000000"/>
          <w:sz w:val="21"/>
          <w:szCs w:val="21"/>
          <w:highlight w:val="white"/>
        </w:rPr>
        <w:t>About the artists</w:t>
      </w:r>
      <w:r>
        <w:rPr>
          <w:rFonts w:ascii="Avenir" w:eastAsia="Avenir" w:hAnsi="Avenir" w:cs="Avenir"/>
          <w:color w:val="000000"/>
          <w:sz w:val="21"/>
          <w:szCs w:val="21"/>
          <w:highlight w:val="white"/>
        </w:rPr>
        <w:t xml:space="preserve"> (by alphabetical order): </w:t>
      </w:r>
    </w:p>
    <w:p w14:paraId="1E8E9EE3" w14:textId="77777777" w:rsidR="001139E8" w:rsidRDefault="001139E8">
      <w:pPr>
        <w:rPr>
          <w:rFonts w:ascii="Avenir" w:eastAsia="Avenir" w:hAnsi="Avenir" w:cs="Avenir"/>
          <w:color w:val="000000"/>
          <w:sz w:val="21"/>
          <w:szCs w:val="21"/>
          <w:highlight w:val="white"/>
        </w:rPr>
      </w:pPr>
    </w:p>
    <w:p w14:paraId="6072359E" w14:textId="77777777" w:rsidR="001139E8" w:rsidRDefault="00845486">
      <w:pPr>
        <w:rPr>
          <w:rFonts w:ascii="Avenir" w:eastAsia="Avenir" w:hAnsi="Avenir" w:cs="Avenir"/>
          <w:b/>
          <w:color w:val="000000"/>
          <w:sz w:val="21"/>
          <w:szCs w:val="21"/>
          <w:highlight w:val="white"/>
        </w:rPr>
      </w:pPr>
      <w:r>
        <w:rPr>
          <w:rFonts w:ascii="Avenir" w:eastAsia="Avenir" w:hAnsi="Avenir" w:cs="Avenir"/>
          <w:b/>
          <w:color w:val="000000"/>
          <w:sz w:val="21"/>
          <w:szCs w:val="21"/>
          <w:highlight w:val="white"/>
        </w:rPr>
        <w:t xml:space="preserve">Emi </w:t>
      </w:r>
      <w:proofErr w:type="spellStart"/>
      <w:r>
        <w:rPr>
          <w:rFonts w:ascii="Avenir" w:eastAsia="Avenir" w:hAnsi="Avenir" w:cs="Avenir"/>
          <w:b/>
          <w:color w:val="000000"/>
          <w:sz w:val="21"/>
          <w:szCs w:val="21"/>
          <w:highlight w:val="white"/>
        </w:rPr>
        <w:t>Anrakuji</w:t>
      </w:r>
      <w:proofErr w:type="spellEnd"/>
      <w:r>
        <w:rPr>
          <w:rFonts w:ascii="Avenir" w:eastAsia="Avenir" w:hAnsi="Avenir" w:cs="Avenir"/>
          <w:b/>
          <w:color w:val="000000"/>
          <w:sz w:val="21"/>
          <w:szCs w:val="21"/>
          <w:highlight w:val="white"/>
        </w:rPr>
        <w:t xml:space="preserve"> </w:t>
      </w:r>
    </w:p>
    <w:p w14:paraId="187FE65D" w14:textId="02FB7265" w:rsidR="001139E8" w:rsidRDefault="00845486">
      <w:pPr>
        <w:rPr>
          <w:rFonts w:ascii="Avenir" w:eastAsia="Avenir" w:hAnsi="Avenir" w:cs="Avenir"/>
          <w:sz w:val="22"/>
          <w:szCs w:val="22"/>
        </w:rPr>
      </w:pPr>
      <w:r>
        <w:rPr>
          <w:rFonts w:ascii="Avenir" w:eastAsia="Avenir" w:hAnsi="Avenir" w:cs="Avenir"/>
          <w:color w:val="000000"/>
          <w:sz w:val="21"/>
          <w:szCs w:val="21"/>
          <w:highlight w:val="white"/>
        </w:rPr>
        <w:t xml:space="preserve">Born and raised in Tokyo, </w:t>
      </w:r>
      <w:r>
        <w:rPr>
          <w:rFonts w:ascii="Avenir" w:eastAsia="Avenir" w:hAnsi="Avenir" w:cs="Avenir"/>
          <w:b/>
          <w:color w:val="000000"/>
          <w:sz w:val="21"/>
          <w:szCs w:val="21"/>
          <w:highlight w:val="white"/>
        </w:rPr>
        <w:t xml:space="preserve">Emi </w:t>
      </w:r>
      <w:proofErr w:type="spellStart"/>
      <w:r>
        <w:rPr>
          <w:rFonts w:ascii="Avenir" w:eastAsia="Avenir" w:hAnsi="Avenir" w:cs="Avenir"/>
          <w:b/>
          <w:color w:val="000000"/>
          <w:sz w:val="21"/>
          <w:szCs w:val="21"/>
          <w:highlight w:val="white"/>
        </w:rPr>
        <w:t>Anrakuji</w:t>
      </w:r>
      <w:proofErr w:type="spellEnd"/>
      <w:r>
        <w:rPr>
          <w:rFonts w:ascii="Avenir" w:eastAsia="Avenir" w:hAnsi="Avenir" w:cs="Avenir"/>
          <w:color w:val="000000"/>
          <w:sz w:val="21"/>
          <w:szCs w:val="21"/>
          <w:highlight w:val="white"/>
        </w:rPr>
        <w:t xml:space="preserve"> demonstrated her prodigy in art early on in her life and studied at one of the top Japanese art schools. However, soon after graduation, an illness sideline</w:t>
      </w:r>
      <w:r w:rsidR="0074387A">
        <w:rPr>
          <w:rFonts w:ascii="Avenir" w:eastAsia="Avenir" w:hAnsi="Avenir" w:cs="Avenir"/>
          <w:color w:val="000000"/>
          <w:sz w:val="21"/>
          <w:szCs w:val="21"/>
          <w:highlight w:val="white"/>
        </w:rPr>
        <w:t>d</w:t>
      </w:r>
      <w:r>
        <w:rPr>
          <w:rFonts w:ascii="Avenir" w:eastAsia="Avenir" w:hAnsi="Avenir" w:cs="Avenir"/>
          <w:color w:val="000000"/>
          <w:sz w:val="21"/>
          <w:szCs w:val="21"/>
          <w:highlight w:val="white"/>
        </w:rPr>
        <w:t xml:space="preserve"> her career until she recovered in the early 2000s with </w:t>
      </w:r>
      <w:r w:rsidR="0074387A">
        <w:rPr>
          <w:rFonts w:ascii="Avenir" w:eastAsia="Avenir" w:hAnsi="Avenir" w:cs="Avenir"/>
          <w:color w:val="000000"/>
          <w:sz w:val="21"/>
          <w:szCs w:val="21"/>
          <w:highlight w:val="white"/>
        </w:rPr>
        <w:t>her</w:t>
      </w:r>
      <w:r>
        <w:rPr>
          <w:rFonts w:ascii="Avenir" w:eastAsia="Avenir" w:hAnsi="Avenir" w:cs="Avenir"/>
          <w:color w:val="000000"/>
          <w:sz w:val="21"/>
          <w:szCs w:val="21"/>
          <w:highlight w:val="white"/>
        </w:rPr>
        <w:t xml:space="preserve"> discovery of photography. </w:t>
      </w:r>
      <w:proofErr w:type="spellStart"/>
      <w:r>
        <w:rPr>
          <w:rFonts w:ascii="Avenir" w:eastAsia="Avenir" w:hAnsi="Avenir" w:cs="Avenir"/>
          <w:color w:val="000000"/>
          <w:sz w:val="21"/>
          <w:szCs w:val="21"/>
          <w:highlight w:val="white"/>
        </w:rPr>
        <w:t>Anrakuji</w:t>
      </w:r>
      <w:proofErr w:type="spellEnd"/>
      <w:r>
        <w:rPr>
          <w:rFonts w:ascii="Avenir" w:eastAsia="Avenir" w:hAnsi="Avenir" w:cs="Avenir"/>
          <w:color w:val="000000"/>
          <w:sz w:val="21"/>
          <w:szCs w:val="21"/>
          <w:highlight w:val="white"/>
        </w:rPr>
        <w:t xml:space="preserve"> won the </w:t>
      </w:r>
      <w:proofErr w:type="spellStart"/>
      <w:r>
        <w:rPr>
          <w:rFonts w:ascii="Avenir" w:eastAsia="Avenir" w:hAnsi="Avenir" w:cs="Avenir"/>
          <w:color w:val="000000"/>
          <w:sz w:val="21"/>
          <w:szCs w:val="21"/>
          <w:highlight w:val="white"/>
        </w:rPr>
        <w:t>Higashikawa</w:t>
      </w:r>
      <w:proofErr w:type="spellEnd"/>
      <w:r>
        <w:rPr>
          <w:rFonts w:ascii="Avenir" w:eastAsia="Avenir" w:hAnsi="Avenir" w:cs="Avenir"/>
          <w:color w:val="000000"/>
          <w:sz w:val="21"/>
          <w:szCs w:val="21"/>
          <w:highlight w:val="white"/>
        </w:rPr>
        <w:t xml:space="preserve"> Photo Award in 2006 while exhibiting her work in Tokyo, Daegu, New York, Paris, and Madrid. She has published several photobooks, including </w:t>
      </w:r>
      <w:r>
        <w:rPr>
          <w:rFonts w:ascii="Avenir" w:eastAsia="Avenir" w:hAnsi="Avenir" w:cs="Avenir"/>
          <w:sz w:val="21"/>
          <w:szCs w:val="21"/>
        </w:rPr>
        <w:t xml:space="preserve">HMMT? (2005), </w:t>
      </w:r>
      <w:proofErr w:type="spellStart"/>
      <w:r>
        <w:rPr>
          <w:rFonts w:ascii="Avenir" w:eastAsia="Avenir" w:hAnsi="Avenir" w:cs="Avenir"/>
          <w:sz w:val="21"/>
          <w:szCs w:val="21"/>
        </w:rPr>
        <w:t>Anrakuji</w:t>
      </w:r>
      <w:proofErr w:type="spellEnd"/>
      <w:r>
        <w:rPr>
          <w:rFonts w:ascii="Avenir" w:eastAsia="Avenir" w:hAnsi="Avenir" w:cs="Avenir"/>
          <w:sz w:val="21"/>
          <w:szCs w:val="21"/>
        </w:rPr>
        <w:t xml:space="preserve"> (2006), e-</w:t>
      </w:r>
      <w:proofErr w:type="spellStart"/>
      <w:r>
        <w:rPr>
          <w:rFonts w:ascii="Avenir" w:eastAsia="Avenir" w:hAnsi="Avenir" w:cs="Avenir"/>
          <w:sz w:val="21"/>
          <w:szCs w:val="21"/>
        </w:rPr>
        <w:t>hagaki</w:t>
      </w:r>
      <w:proofErr w:type="spellEnd"/>
      <w:r>
        <w:rPr>
          <w:rFonts w:ascii="Avenir" w:eastAsia="Avenir" w:hAnsi="Avenir" w:cs="Avenir"/>
          <w:sz w:val="21"/>
          <w:szCs w:val="21"/>
        </w:rPr>
        <w:t xml:space="preserve"> (2006), IPY (2008), MISHO </w:t>
      </w:r>
      <w:r>
        <w:rPr>
          <w:rFonts w:ascii="Avenir" w:eastAsia="Avenir" w:hAnsi="Avenir" w:cs="Avenir"/>
          <w:sz w:val="22"/>
          <w:szCs w:val="22"/>
        </w:rPr>
        <w:t xml:space="preserve">(2017), and most recently Balloon Position (2019).  </w:t>
      </w:r>
    </w:p>
    <w:p w14:paraId="03604FD5" w14:textId="77777777" w:rsidR="000A3718" w:rsidRDefault="000A3718">
      <w:pPr>
        <w:rPr>
          <w:rFonts w:ascii="Avenir" w:eastAsia="Avenir" w:hAnsi="Avenir" w:cs="Avenir"/>
          <w:sz w:val="22"/>
          <w:szCs w:val="22"/>
        </w:rPr>
      </w:pPr>
    </w:p>
    <w:p w14:paraId="7DB529D7" w14:textId="0EA786DC" w:rsidR="001139E8" w:rsidRPr="000A3718" w:rsidRDefault="000A3718" w:rsidP="000A3718">
      <w:pPr>
        <w:jc w:val="center"/>
        <w:rPr>
          <w:rFonts w:ascii="Avenir" w:eastAsia="Avenir" w:hAnsi="Avenir" w:cs="Avenir"/>
          <w:color w:val="000000"/>
          <w:sz w:val="18"/>
          <w:szCs w:val="18"/>
          <w:highlight w:val="white"/>
        </w:rPr>
      </w:pPr>
      <w:r w:rsidRPr="000A3718">
        <w:rPr>
          <w:rFonts w:ascii="Avenir" w:eastAsia="Avenir" w:hAnsi="Avenir" w:cs="Avenir"/>
          <w:color w:val="000000"/>
          <w:sz w:val="18"/>
          <w:szCs w:val="18"/>
          <w:highlight w:val="white"/>
        </w:rPr>
        <w:t>(next page, please)</w:t>
      </w:r>
    </w:p>
    <w:p w14:paraId="0C9BD2EC" w14:textId="77777777" w:rsidR="000A3718" w:rsidRDefault="000A3718">
      <w:pPr>
        <w:rPr>
          <w:rFonts w:ascii="Avenir" w:eastAsia="Avenir" w:hAnsi="Avenir" w:cs="Avenir"/>
          <w:color w:val="000000"/>
          <w:sz w:val="21"/>
          <w:szCs w:val="21"/>
          <w:highlight w:val="white"/>
        </w:rPr>
      </w:pPr>
    </w:p>
    <w:p w14:paraId="2A1315D1" w14:textId="77777777" w:rsidR="001139E8" w:rsidRDefault="001139E8">
      <w:pPr>
        <w:rPr>
          <w:rFonts w:ascii="Avenir" w:eastAsia="Avenir" w:hAnsi="Avenir" w:cs="Avenir"/>
          <w:color w:val="000000"/>
          <w:sz w:val="21"/>
          <w:szCs w:val="21"/>
          <w:highlight w:val="white"/>
        </w:rPr>
      </w:pPr>
    </w:p>
    <w:p w14:paraId="3938BE61" w14:textId="77777777" w:rsidR="001139E8" w:rsidRDefault="00845486">
      <w:pPr>
        <w:rPr>
          <w:rFonts w:ascii="Avenir" w:eastAsia="Avenir" w:hAnsi="Avenir" w:cs="Avenir"/>
          <w:b/>
          <w:color w:val="222222"/>
          <w:sz w:val="21"/>
          <w:szCs w:val="21"/>
        </w:rPr>
      </w:pPr>
      <w:r>
        <w:rPr>
          <w:rFonts w:ascii="Avenir" w:eastAsia="Avenir" w:hAnsi="Avenir" w:cs="Avenir"/>
          <w:b/>
          <w:color w:val="222222"/>
          <w:sz w:val="21"/>
          <w:szCs w:val="21"/>
        </w:rPr>
        <w:t xml:space="preserve">Hitoshi </w:t>
      </w:r>
      <w:proofErr w:type="spellStart"/>
      <w:r>
        <w:rPr>
          <w:rFonts w:ascii="Avenir" w:eastAsia="Avenir" w:hAnsi="Avenir" w:cs="Avenir"/>
          <w:b/>
          <w:color w:val="222222"/>
          <w:sz w:val="21"/>
          <w:szCs w:val="21"/>
        </w:rPr>
        <w:t>Fugo</w:t>
      </w:r>
      <w:proofErr w:type="spellEnd"/>
    </w:p>
    <w:p w14:paraId="50EC65B4" w14:textId="3BE49B84" w:rsidR="001139E8" w:rsidRDefault="00845486">
      <w:pPr>
        <w:rPr>
          <w:rFonts w:ascii="Avenir" w:eastAsia="Avenir" w:hAnsi="Avenir" w:cs="Avenir"/>
          <w:color w:val="222222"/>
          <w:sz w:val="21"/>
          <w:szCs w:val="21"/>
        </w:rPr>
      </w:pPr>
      <w:r>
        <w:rPr>
          <w:rFonts w:ascii="Avenir" w:eastAsia="Avenir" w:hAnsi="Avenir" w:cs="Avenir"/>
          <w:color w:val="222222"/>
          <w:sz w:val="21"/>
          <w:szCs w:val="21"/>
        </w:rPr>
        <w:t xml:space="preserve">Tokyo-based Hitoshi </w:t>
      </w:r>
      <w:proofErr w:type="spellStart"/>
      <w:r>
        <w:rPr>
          <w:rFonts w:ascii="Avenir" w:eastAsia="Avenir" w:hAnsi="Avenir" w:cs="Avenir"/>
          <w:color w:val="222222"/>
          <w:sz w:val="21"/>
          <w:szCs w:val="21"/>
        </w:rPr>
        <w:t>Fugo</w:t>
      </w:r>
      <w:proofErr w:type="spellEnd"/>
      <w:r>
        <w:rPr>
          <w:rFonts w:ascii="Avenir" w:eastAsia="Avenir" w:hAnsi="Avenir" w:cs="Avenir"/>
          <w:color w:val="222222"/>
          <w:sz w:val="21"/>
          <w:szCs w:val="21"/>
        </w:rPr>
        <w:t xml:space="preserve"> </w:t>
      </w:r>
      <w:r w:rsidR="0074387A">
        <w:rPr>
          <w:rFonts w:ascii="Avenir" w:eastAsia="Avenir" w:hAnsi="Avenir" w:cs="Avenir"/>
          <w:color w:val="222222"/>
          <w:sz w:val="21"/>
          <w:szCs w:val="21"/>
        </w:rPr>
        <w:t>discovered</w:t>
      </w:r>
      <w:r>
        <w:rPr>
          <w:rFonts w:ascii="Avenir" w:eastAsia="Avenir" w:hAnsi="Avenir" w:cs="Avenir"/>
          <w:color w:val="222222"/>
          <w:sz w:val="21"/>
          <w:szCs w:val="21"/>
        </w:rPr>
        <w:t xml:space="preserve"> his own planet in his “Flying Frying Pan” series dating back to the 1970s. The four images from the series in this exhibition make a striking statement of freedom from time and place. </w:t>
      </w:r>
      <w:r w:rsidR="0074387A">
        <w:rPr>
          <w:rFonts w:ascii="Avenir" w:eastAsia="Avenir" w:hAnsi="Avenir" w:cs="Avenir"/>
          <w:color w:val="222222"/>
          <w:sz w:val="21"/>
          <w:szCs w:val="21"/>
        </w:rPr>
        <w:t>Emerging</w:t>
      </w:r>
      <w:r>
        <w:rPr>
          <w:rFonts w:ascii="Avenir" w:eastAsia="Avenir" w:hAnsi="Avenir" w:cs="Avenir"/>
          <w:color w:val="222222"/>
          <w:sz w:val="21"/>
          <w:szCs w:val="21"/>
        </w:rPr>
        <w:t xml:space="preserve"> from his own kitchen during </w:t>
      </w:r>
      <w:r w:rsidR="0074387A">
        <w:rPr>
          <w:rFonts w:ascii="Avenir" w:eastAsia="Avenir" w:hAnsi="Avenir" w:cs="Avenir"/>
          <w:color w:val="222222"/>
          <w:sz w:val="21"/>
          <w:szCs w:val="21"/>
        </w:rPr>
        <w:t>the</w:t>
      </w:r>
      <w:r>
        <w:rPr>
          <w:rFonts w:ascii="Avenir" w:eastAsia="Avenir" w:hAnsi="Avenir" w:cs="Avenir"/>
          <w:color w:val="222222"/>
          <w:sz w:val="21"/>
          <w:szCs w:val="21"/>
        </w:rPr>
        <w:t xml:space="preserve"> recent quarantine, his “Chance and Necessity” series continues to </w:t>
      </w:r>
      <w:r w:rsidR="0074387A">
        <w:rPr>
          <w:rFonts w:ascii="Avenir" w:eastAsia="Avenir" w:hAnsi="Avenir" w:cs="Avenir"/>
          <w:color w:val="222222"/>
          <w:sz w:val="21"/>
          <w:szCs w:val="21"/>
        </w:rPr>
        <w:t>pursue</w:t>
      </w:r>
      <w:r>
        <w:rPr>
          <w:rFonts w:ascii="Avenir" w:eastAsia="Avenir" w:hAnsi="Avenir" w:cs="Avenir"/>
          <w:color w:val="222222"/>
          <w:sz w:val="21"/>
          <w:szCs w:val="21"/>
        </w:rPr>
        <w:t xml:space="preserve"> </w:t>
      </w:r>
      <w:r w:rsidR="0074387A">
        <w:rPr>
          <w:rFonts w:ascii="Avenir" w:eastAsia="Avenir" w:hAnsi="Avenir" w:cs="Avenir"/>
          <w:color w:val="222222"/>
          <w:sz w:val="21"/>
          <w:szCs w:val="21"/>
        </w:rPr>
        <w:t>the unseen</w:t>
      </w:r>
      <w:r>
        <w:rPr>
          <w:rFonts w:ascii="Avenir" w:eastAsia="Avenir" w:hAnsi="Avenir" w:cs="Avenir"/>
          <w:color w:val="222222"/>
          <w:sz w:val="21"/>
          <w:szCs w:val="21"/>
        </w:rPr>
        <w:t xml:space="preserve"> — the opposite </w:t>
      </w:r>
      <w:r w:rsidR="003D37B8">
        <w:rPr>
          <w:rFonts w:ascii="Avenir" w:eastAsia="Avenir" w:hAnsi="Avenir" w:cs="Avenir"/>
          <w:color w:val="222222"/>
          <w:sz w:val="21"/>
          <w:szCs w:val="21"/>
        </w:rPr>
        <w:t>goal</w:t>
      </w:r>
      <w:r>
        <w:rPr>
          <w:rFonts w:ascii="Avenir" w:eastAsia="Avenir" w:hAnsi="Avenir" w:cs="Avenir"/>
          <w:color w:val="222222"/>
          <w:sz w:val="21"/>
          <w:szCs w:val="21"/>
        </w:rPr>
        <w:t xml:space="preserve"> of </w:t>
      </w:r>
      <w:r w:rsidR="003D37B8">
        <w:rPr>
          <w:rFonts w:ascii="Avenir" w:eastAsia="Avenir" w:hAnsi="Avenir" w:cs="Avenir"/>
          <w:color w:val="222222"/>
          <w:sz w:val="21"/>
          <w:szCs w:val="21"/>
        </w:rPr>
        <w:t>most</w:t>
      </w:r>
      <w:r>
        <w:rPr>
          <w:rFonts w:ascii="Avenir" w:eastAsia="Avenir" w:hAnsi="Avenir" w:cs="Avenir"/>
          <w:color w:val="222222"/>
          <w:sz w:val="21"/>
          <w:szCs w:val="21"/>
        </w:rPr>
        <w:t xml:space="preserve"> photographers. </w:t>
      </w:r>
      <w:r w:rsidR="003D37B8">
        <w:rPr>
          <w:rFonts w:ascii="Avenir" w:eastAsia="Avenir" w:hAnsi="Avenir" w:cs="Avenir"/>
          <w:color w:val="222222"/>
          <w:sz w:val="21"/>
          <w:szCs w:val="21"/>
        </w:rPr>
        <w:t>The series</w:t>
      </w:r>
      <w:r>
        <w:rPr>
          <w:rFonts w:ascii="Avenir" w:eastAsia="Avenir" w:hAnsi="Avenir" w:cs="Avenir"/>
          <w:color w:val="222222"/>
          <w:sz w:val="21"/>
          <w:szCs w:val="21"/>
        </w:rPr>
        <w:t xml:space="preserve"> was featured in the New York Times T-Magazine in the article “Eight Photographers’ Pictures from Isolation” in April 2020.</w:t>
      </w:r>
    </w:p>
    <w:p w14:paraId="18069BC3" w14:textId="77777777" w:rsidR="001139E8" w:rsidRDefault="001139E8">
      <w:pPr>
        <w:rPr>
          <w:rFonts w:ascii="Avenir" w:eastAsia="Avenir" w:hAnsi="Avenir" w:cs="Avenir"/>
          <w:color w:val="222222"/>
          <w:sz w:val="21"/>
          <w:szCs w:val="21"/>
        </w:rPr>
      </w:pPr>
    </w:p>
    <w:p w14:paraId="5092347F" w14:textId="77777777" w:rsidR="001139E8" w:rsidRDefault="00845486">
      <w:pPr>
        <w:rPr>
          <w:rFonts w:ascii="Avenir" w:eastAsia="Avenir" w:hAnsi="Avenir" w:cs="Avenir"/>
          <w:b/>
          <w:color w:val="222222"/>
          <w:sz w:val="21"/>
          <w:szCs w:val="21"/>
        </w:rPr>
      </w:pPr>
      <w:r>
        <w:rPr>
          <w:rFonts w:ascii="Avenir" w:eastAsia="Avenir" w:hAnsi="Avenir" w:cs="Avenir"/>
          <w:b/>
          <w:color w:val="222222"/>
          <w:sz w:val="21"/>
          <w:szCs w:val="21"/>
        </w:rPr>
        <w:t>Mikiko Hara</w:t>
      </w:r>
    </w:p>
    <w:p w14:paraId="31D7486C" w14:textId="6D565AF8" w:rsidR="001139E8" w:rsidRDefault="00845486">
      <w:pPr>
        <w:pBdr>
          <w:top w:val="nil"/>
          <w:left w:val="nil"/>
          <w:bottom w:val="nil"/>
          <w:right w:val="nil"/>
          <w:between w:val="nil"/>
        </w:pBdr>
        <w:shd w:val="clear" w:color="auto" w:fill="FFFFFF"/>
        <w:rPr>
          <w:rFonts w:ascii="Avenir" w:eastAsia="Avenir" w:hAnsi="Avenir" w:cs="Avenir"/>
          <w:color w:val="010101"/>
          <w:sz w:val="21"/>
          <w:szCs w:val="21"/>
        </w:rPr>
      </w:pPr>
      <w:r>
        <w:rPr>
          <w:rFonts w:ascii="Avenir" w:eastAsia="Avenir" w:hAnsi="Avenir" w:cs="Avenir"/>
          <w:color w:val="010101"/>
          <w:sz w:val="21"/>
          <w:szCs w:val="21"/>
        </w:rPr>
        <w:t>Born in Toyama</w:t>
      </w:r>
      <w:r w:rsidR="00283FF9">
        <w:rPr>
          <w:rFonts w:ascii="Avenir" w:eastAsia="Avenir" w:hAnsi="Avenir" w:cs="Avenir"/>
          <w:color w:val="010101"/>
          <w:sz w:val="21"/>
          <w:szCs w:val="21"/>
        </w:rPr>
        <w:t xml:space="preserve">, </w:t>
      </w:r>
      <w:r>
        <w:rPr>
          <w:rFonts w:ascii="Avenir" w:eastAsia="Avenir" w:hAnsi="Avenir" w:cs="Avenir"/>
          <w:color w:val="010101"/>
          <w:sz w:val="21"/>
          <w:szCs w:val="21"/>
        </w:rPr>
        <w:t>Japan, Mikiko Hara studied photography after she earned</w:t>
      </w:r>
      <w:r w:rsidR="00374249">
        <w:rPr>
          <w:rFonts w:ascii="Avenir" w:eastAsia="Avenir" w:hAnsi="Avenir" w:cs="Avenir"/>
          <w:color w:val="010101"/>
          <w:sz w:val="21"/>
          <w:szCs w:val="21"/>
        </w:rPr>
        <w:t xml:space="preserve"> an</w:t>
      </w:r>
      <w:r>
        <w:rPr>
          <w:rFonts w:ascii="Avenir" w:eastAsia="Avenir" w:hAnsi="Avenir" w:cs="Avenir"/>
          <w:color w:val="010101"/>
          <w:sz w:val="21"/>
          <w:szCs w:val="21"/>
        </w:rPr>
        <w:t xml:space="preserve"> MA in art theory and art history.  Over the years, she has developed her distinctively personal color-snapshot style, holding a number of solo exhibitions in Tokyo, Osaka, and New York, and in important museum group exhibitions internationally. Her work is in the collections of the J. Paul Getty Museum and the San Francisco Museum of Modern Art among others. Hara is th</w:t>
      </w:r>
      <w:r w:rsidR="00436FC6">
        <w:rPr>
          <w:rFonts w:ascii="Avenir" w:eastAsia="Avenir" w:hAnsi="Avenir" w:cs="Avenir"/>
          <w:color w:val="010101"/>
          <w:sz w:val="21"/>
          <w:szCs w:val="21"/>
        </w:rPr>
        <w:t xml:space="preserve">e </w:t>
      </w:r>
      <w:r>
        <w:rPr>
          <w:rFonts w:ascii="Avenir" w:eastAsia="Avenir" w:hAnsi="Avenir" w:cs="Avenir"/>
          <w:color w:val="010101"/>
          <w:sz w:val="21"/>
          <w:szCs w:val="21"/>
        </w:rPr>
        <w:t>winner of the 42</w:t>
      </w:r>
      <w:r>
        <w:rPr>
          <w:rFonts w:ascii="Avenir" w:eastAsia="Avenir" w:hAnsi="Avenir" w:cs="Avenir"/>
          <w:color w:val="010101"/>
          <w:sz w:val="21"/>
          <w:szCs w:val="21"/>
          <w:vertAlign w:val="superscript"/>
        </w:rPr>
        <w:t>nd</w:t>
      </w:r>
      <w:r>
        <w:rPr>
          <w:rFonts w:ascii="Avenir" w:eastAsia="Avenir" w:hAnsi="Avenir" w:cs="Avenir"/>
          <w:color w:val="010101"/>
          <w:sz w:val="21"/>
          <w:szCs w:val="21"/>
        </w:rPr>
        <w:t> Kimura Ihei Photography Award</w:t>
      </w:r>
      <w:r w:rsidR="00436FC6">
        <w:rPr>
          <w:rFonts w:ascii="Avenir" w:eastAsia="Avenir" w:hAnsi="Avenir" w:cs="Avenir"/>
          <w:color w:val="010101"/>
          <w:sz w:val="21"/>
          <w:szCs w:val="21"/>
        </w:rPr>
        <w:t xml:space="preserve"> and </w:t>
      </w:r>
      <w:r>
        <w:rPr>
          <w:rFonts w:ascii="Avenir" w:eastAsia="Avenir" w:hAnsi="Avenir" w:cs="Avenir"/>
          <w:color w:val="010101"/>
          <w:sz w:val="21"/>
          <w:szCs w:val="21"/>
        </w:rPr>
        <w:t xml:space="preserve">is currently </w:t>
      </w:r>
      <w:r w:rsidR="00374249">
        <w:rPr>
          <w:rFonts w:ascii="Avenir" w:eastAsia="Avenir" w:hAnsi="Avenir" w:cs="Avenir"/>
          <w:color w:val="010101"/>
          <w:sz w:val="21"/>
          <w:szCs w:val="21"/>
        </w:rPr>
        <w:t>developing</w:t>
      </w:r>
      <w:r>
        <w:rPr>
          <w:rFonts w:ascii="Avenir" w:eastAsia="Avenir" w:hAnsi="Avenir" w:cs="Avenir"/>
          <w:color w:val="010101"/>
          <w:sz w:val="21"/>
          <w:szCs w:val="21"/>
        </w:rPr>
        <w:t xml:space="preserve"> a</w:t>
      </w:r>
      <w:r w:rsidR="005E2500">
        <w:rPr>
          <w:rFonts w:ascii="Avenir" w:eastAsia="Avenir" w:hAnsi="Avenir" w:cs="Avenir"/>
          <w:color w:val="010101"/>
          <w:sz w:val="21"/>
          <w:szCs w:val="21"/>
        </w:rPr>
        <w:t xml:space="preserve">n idea for a new publication of her work. </w:t>
      </w:r>
    </w:p>
    <w:p w14:paraId="24ECD10F" w14:textId="77777777" w:rsidR="005E2500" w:rsidRDefault="005E2500">
      <w:pPr>
        <w:pBdr>
          <w:top w:val="nil"/>
          <w:left w:val="nil"/>
          <w:bottom w:val="nil"/>
          <w:right w:val="nil"/>
          <w:between w:val="nil"/>
        </w:pBdr>
        <w:shd w:val="clear" w:color="auto" w:fill="FFFFFF"/>
        <w:rPr>
          <w:rFonts w:ascii="Avenir" w:eastAsia="Avenir" w:hAnsi="Avenir" w:cs="Avenir"/>
          <w:color w:val="010101"/>
          <w:sz w:val="21"/>
          <w:szCs w:val="21"/>
        </w:rPr>
      </w:pPr>
    </w:p>
    <w:p w14:paraId="2B0229BB" w14:textId="77777777" w:rsidR="001139E8" w:rsidRDefault="00845486">
      <w:pPr>
        <w:rPr>
          <w:rFonts w:ascii="Avenir" w:eastAsia="Avenir" w:hAnsi="Avenir" w:cs="Avenir"/>
          <w:b/>
          <w:color w:val="222222"/>
          <w:sz w:val="21"/>
          <w:szCs w:val="21"/>
        </w:rPr>
      </w:pPr>
      <w:r>
        <w:rPr>
          <w:rFonts w:ascii="Avenir" w:eastAsia="Avenir" w:hAnsi="Avenir" w:cs="Avenir"/>
          <w:b/>
          <w:color w:val="222222"/>
          <w:sz w:val="21"/>
          <w:szCs w:val="21"/>
        </w:rPr>
        <w:t>Mayumi Lake</w:t>
      </w:r>
    </w:p>
    <w:p w14:paraId="0D07C440" w14:textId="6FE0E097" w:rsidR="001139E8" w:rsidRDefault="00845486">
      <w:pPr>
        <w:rPr>
          <w:rFonts w:ascii="Avenir" w:eastAsia="Avenir" w:hAnsi="Avenir" w:cs="Avenir"/>
          <w:color w:val="010101"/>
          <w:sz w:val="21"/>
          <w:szCs w:val="21"/>
        </w:rPr>
      </w:pPr>
      <w:r>
        <w:rPr>
          <w:rFonts w:ascii="Avenir" w:eastAsia="Avenir" w:hAnsi="Avenir" w:cs="Avenir"/>
          <w:color w:val="222222"/>
          <w:sz w:val="21"/>
          <w:szCs w:val="21"/>
        </w:rPr>
        <w:t xml:space="preserve">Originally from Osaka, Japan, Mayumi Lake has established herself as an artist </w:t>
      </w:r>
      <w:r w:rsidR="00374249">
        <w:rPr>
          <w:rFonts w:ascii="Avenir" w:eastAsia="Avenir" w:hAnsi="Avenir" w:cs="Avenir"/>
          <w:color w:val="222222"/>
          <w:sz w:val="21"/>
          <w:szCs w:val="21"/>
        </w:rPr>
        <w:t>and</w:t>
      </w:r>
      <w:r>
        <w:rPr>
          <w:rFonts w:ascii="Avenir" w:eastAsia="Avenir" w:hAnsi="Avenir" w:cs="Avenir"/>
          <w:color w:val="222222"/>
          <w:sz w:val="21"/>
          <w:szCs w:val="21"/>
        </w:rPr>
        <w:t xml:space="preserve"> educator working as Associate Director of Photography Facilities Department at Art Institute. In 2021, Lake had </w:t>
      </w:r>
      <w:r>
        <w:rPr>
          <w:rFonts w:ascii="Avenir" w:eastAsia="Avenir" w:hAnsi="Avenir" w:cs="Avenir"/>
          <w:color w:val="222222"/>
          <w:sz w:val="21"/>
          <w:szCs w:val="21"/>
          <w:highlight w:val="white"/>
        </w:rPr>
        <w:t xml:space="preserve">solo shows at Ignition Project in Chicago and </w:t>
      </w:r>
      <w:proofErr w:type="spellStart"/>
      <w:r>
        <w:rPr>
          <w:rFonts w:ascii="Avenir" w:eastAsia="Avenir" w:hAnsi="Avenir" w:cs="Avenir"/>
          <w:color w:val="222222"/>
          <w:sz w:val="21"/>
          <w:szCs w:val="21"/>
          <w:highlight w:val="white"/>
        </w:rPr>
        <w:t>Lubeznik</w:t>
      </w:r>
      <w:proofErr w:type="spellEnd"/>
      <w:r>
        <w:rPr>
          <w:rFonts w:ascii="Avenir" w:eastAsia="Avenir" w:hAnsi="Avenir" w:cs="Avenir"/>
          <w:color w:val="222222"/>
          <w:sz w:val="21"/>
          <w:szCs w:val="21"/>
          <w:highlight w:val="white"/>
        </w:rPr>
        <w:t xml:space="preserve"> Center for the Arts in Michigan City, IN. Her recent photo-sculpture series</w:t>
      </w:r>
      <w:r w:rsidR="00374249">
        <w:rPr>
          <w:rFonts w:ascii="Avenir" w:eastAsia="Avenir" w:hAnsi="Avenir" w:cs="Avenir"/>
          <w:color w:val="222222"/>
          <w:sz w:val="21"/>
          <w:szCs w:val="21"/>
          <w:highlight w:val="white"/>
        </w:rPr>
        <w:t>,</w:t>
      </w:r>
      <w:r>
        <w:rPr>
          <w:rFonts w:ascii="Avenir" w:eastAsia="Avenir" w:hAnsi="Avenir" w:cs="Avenir"/>
          <w:color w:val="222222"/>
          <w:sz w:val="21"/>
          <w:szCs w:val="21"/>
          <w:highlight w:val="white"/>
        </w:rPr>
        <w:t xml:space="preserve"> UNISON</w:t>
      </w:r>
      <w:r w:rsidR="00374249">
        <w:rPr>
          <w:rFonts w:ascii="Avenir" w:eastAsia="Avenir" w:hAnsi="Avenir" w:cs="Avenir"/>
          <w:color w:val="222222"/>
          <w:sz w:val="21"/>
          <w:szCs w:val="21"/>
          <w:highlight w:val="white"/>
        </w:rPr>
        <w:t>,</w:t>
      </w:r>
      <w:r>
        <w:rPr>
          <w:rFonts w:ascii="Avenir" w:eastAsia="Avenir" w:hAnsi="Avenir" w:cs="Avenir"/>
          <w:color w:val="222222"/>
          <w:sz w:val="21"/>
          <w:szCs w:val="21"/>
          <w:highlight w:val="white"/>
        </w:rPr>
        <w:t xml:space="preserve"> was inspired by Japanese kimono motifs and won several commission projects including a public </w:t>
      </w:r>
      <w:r w:rsidR="00545AD0">
        <w:rPr>
          <w:rFonts w:ascii="Avenir" w:eastAsia="Avenir" w:hAnsi="Avenir" w:cs="Avenir"/>
          <w:color w:val="222222"/>
          <w:sz w:val="21"/>
          <w:szCs w:val="21"/>
          <w:highlight w:val="white"/>
        </w:rPr>
        <w:t>installation</w:t>
      </w:r>
      <w:r>
        <w:rPr>
          <w:rFonts w:ascii="Avenir" w:eastAsia="Avenir" w:hAnsi="Avenir" w:cs="Avenir"/>
          <w:color w:val="222222"/>
          <w:sz w:val="21"/>
          <w:szCs w:val="21"/>
          <w:highlight w:val="white"/>
        </w:rPr>
        <w:t xml:space="preserve"> for O'Hare airport's International Terminal expansion to be completed this summer. </w:t>
      </w:r>
    </w:p>
    <w:p w14:paraId="7E009281" w14:textId="77777777" w:rsidR="001139E8" w:rsidRDefault="001139E8">
      <w:pPr>
        <w:rPr>
          <w:color w:val="222222"/>
        </w:rPr>
      </w:pPr>
    </w:p>
    <w:p w14:paraId="77015519" w14:textId="77777777" w:rsidR="001139E8" w:rsidRDefault="00845486">
      <w:pPr>
        <w:rPr>
          <w:rFonts w:ascii="Avenir" w:eastAsia="Avenir" w:hAnsi="Avenir" w:cs="Avenir"/>
          <w:b/>
          <w:color w:val="222222"/>
          <w:sz w:val="21"/>
          <w:szCs w:val="21"/>
        </w:rPr>
      </w:pPr>
      <w:r>
        <w:rPr>
          <w:rFonts w:ascii="Avenir" w:eastAsia="Avenir" w:hAnsi="Avenir" w:cs="Avenir"/>
          <w:b/>
          <w:color w:val="222222"/>
          <w:sz w:val="21"/>
          <w:szCs w:val="21"/>
        </w:rPr>
        <w:t>Yu Yamauchi</w:t>
      </w:r>
    </w:p>
    <w:p w14:paraId="092A9234" w14:textId="368332BA" w:rsidR="001139E8" w:rsidRDefault="00845486">
      <w:pPr>
        <w:rPr>
          <w:rFonts w:ascii="Avenir" w:eastAsia="Avenir" w:hAnsi="Avenir" w:cs="Avenir"/>
          <w:sz w:val="21"/>
          <w:szCs w:val="21"/>
        </w:rPr>
      </w:pPr>
      <w:r>
        <w:rPr>
          <w:rFonts w:ascii="Avenir" w:eastAsia="Avenir" w:hAnsi="Avenir" w:cs="Avenir"/>
          <w:sz w:val="21"/>
          <w:szCs w:val="21"/>
        </w:rPr>
        <w:t xml:space="preserve">Born </w:t>
      </w:r>
      <w:r w:rsidR="00436FC6">
        <w:rPr>
          <w:rFonts w:ascii="Avenir" w:eastAsia="Avenir" w:hAnsi="Avenir" w:cs="Avenir"/>
          <w:sz w:val="21"/>
          <w:szCs w:val="21"/>
        </w:rPr>
        <w:t xml:space="preserve">and raised </w:t>
      </w:r>
      <w:r>
        <w:rPr>
          <w:rFonts w:ascii="Avenir" w:eastAsia="Avenir" w:hAnsi="Avenir" w:cs="Avenir"/>
          <w:sz w:val="21"/>
          <w:szCs w:val="21"/>
        </w:rPr>
        <w:t xml:space="preserve">in Japan, Yu Yamauchi is a self-taught fine art photographer. He received honorable mention at the 2008 New Cosmos of Photography (Japan) and the 2009 International Photography Award in Fine Art (USA). His notable </w:t>
      </w:r>
      <w:r w:rsidRPr="00436FC6">
        <w:rPr>
          <w:rFonts w:ascii="Avenir" w:eastAsia="Avenir" w:hAnsi="Avenir" w:cs="Avenir"/>
          <w:i/>
          <w:iCs/>
          <w:sz w:val="21"/>
          <w:szCs w:val="21"/>
        </w:rPr>
        <w:t>DAWN</w:t>
      </w:r>
      <w:r>
        <w:rPr>
          <w:rFonts w:ascii="Avenir" w:eastAsia="Avenir" w:hAnsi="Avenir" w:cs="Avenir"/>
          <w:sz w:val="21"/>
          <w:szCs w:val="21"/>
        </w:rPr>
        <w:t xml:space="preserve"> series, capturing the myriad of clouds below the peak of Mt. Fuji, is part of important public and private collections in Japan, China, and the United States.  His latest monograph </w:t>
      </w:r>
      <w:r w:rsidRPr="00436FC6">
        <w:rPr>
          <w:rFonts w:ascii="Avenir" w:eastAsia="Avenir" w:hAnsi="Avenir" w:cs="Avenir"/>
          <w:i/>
          <w:iCs/>
          <w:sz w:val="21"/>
          <w:szCs w:val="21"/>
        </w:rPr>
        <w:t>Planet</w:t>
      </w:r>
      <w:r>
        <w:rPr>
          <w:rFonts w:ascii="Avenir" w:eastAsia="Avenir" w:hAnsi="Avenir" w:cs="Avenir"/>
          <w:sz w:val="21"/>
          <w:szCs w:val="21"/>
        </w:rPr>
        <w:t xml:space="preserve"> is a documentary/</w:t>
      </w:r>
      <w:r w:rsidR="00545AD0">
        <w:rPr>
          <w:rFonts w:ascii="Avenir" w:eastAsia="Avenir" w:hAnsi="Avenir" w:cs="Avenir"/>
          <w:sz w:val="21"/>
          <w:szCs w:val="21"/>
        </w:rPr>
        <w:t>memoir</w:t>
      </w:r>
      <w:r>
        <w:rPr>
          <w:rFonts w:ascii="Avenir" w:eastAsia="Avenir" w:hAnsi="Avenir" w:cs="Avenir"/>
          <w:sz w:val="21"/>
          <w:szCs w:val="21"/>
        </w:rPr>
        <w:t xml:space="preserve"> of his journey throughout Mongolia </w:t>
      </w:r>
      <w:r w:rsidR="00545AD0">
        <w:rPr>
          <w:rFonts w:ascii="Avenir" w:eastAsia="Avenir" w:hAnsi="Avenir" w:cs="Avenir"/>
          <w:sz w:val="21"/>
          <w:szCs w:val="21"/>
        </w:rPr>
        <w:t>over</w:t>
      </w:r>
      <w:r>
        <w:rPr>
          <w:rFonts w:ascii="Avenir" w:eastAsia="Avenir" w:hAnsi="Avenir" w:cs="Avenir"/>
          <w:sz w:val="21"/>
          <w:szCs w:val="21"/>
        </w:rPr>
        <w:t xml:space="preserve"> the past few years, </w:t>
      </w:r>
      <w:r w:rsidR="00545AD0">
        <w:rPr>
          <w:rFonts w:ascii="Avenir" w:eastAsia="Avenir" w:hAnsi="Avenir" w:cs="Avenir"/>
          <w:sz w:val="21"/>
          <w:szCs w:val="21"/>
        </w:rPr>
        <w:t>a</w:t>
      </w:r>
      <w:r>
        <w:rPr>
          <w:rFonts w:ascii="Avenir" w:eastAsia="Avenir" w:hAnsi="Avenir" w:cs="Avenir"/>
          <w:sz w:val="21"/>
          <w:szCs w:val="21"/>
        </w:rPr>
        <w:t xml:space="preserve"> little-known territory </w:t>
      </w:r>
      <w:r w:rsidR="00A36382">
        <w:rPr>
          <w:rFonts w:ascii="Avenir" w:eastAsia="Avenir" w:hAnsi="Avenir" w:cs="Avenir"/>
          <w:sz w:val="21"/>
          <w:szCs w:val="21"/>
        </w:rPr>
        <w:t xml:space="preserve">with striking </w:t>
      </w:r>
      <w:r>
        <w:rPr>
          <w:rFonts w:ascii="Avenir" w:eastAsia="Avenir" w:hAnsi="Avenir" w:cs="Avenir"/>
          <w:sz w:val="21"/>
          <w:szCs w:val="21"/>
        </w:rPr>
        <w:t>contrast</w:t>
      </w:r>
      <w:r w:rsidR="00545AD0">
        <w:rPr>
          <w:rFonts w:ascii="Avenir" w:eastAsia="Avenir" w:hAnsi="Avenir" w:cs="Avenir"/>
          <w:sz w:val="21"/>
          <w:szCs w:val="21"/>
        </w:rPr>
        <w:t>s</w:t>
      </w:r>
      <w:r w:rsidR="00A36382">
        <w:rPr>
          <w:rFonts w:ascii="Avenir" w:eastAsia="Avenir" w:hAnsi="Avenir" w:cs="Avenir"/>
          <w:sz w:val="21"/>
          <w:szCs w:val="21"/>
        </w:rPr>
        <w:t xml:space="preserve"> between</w:t>
      </w:r>
      <w:r>
        <w:rPr>
          <w:rFonts w:ascii="Avenir" w:eastAsia="Avenir" w:hAnsi="Avenir" w:cs="Avenir"/>
          <w:sz w:val="21"/>
          <w:szCs w:val="21"/>
        </w:rPr>
        <w:t xml:space="preserve"> the rural and the urba</w:t>
      </w:r>
      <w:r w:rsidR="00A36382">
        <w:rPr>
          <w:rFonts w:ascii="Avenir" w:eastAsia="Avenir" w:hAnsi="Avenir" w:cs="Avenir"/>
          <w:sz w:val="21"/>
          <w:szCs w:val="21"/>
        </w:rPr>
        <w:t>n.</w:t>
      </w:r>
      <w:r>
        <w:rPr>
          <w:rFonts w:ascii="Avenir" w:eastAsia="Avenir" w:hAnsi="Avenir" w:cs="Avenir"/>
          <w:sz w:val="21"/>
          <w:szCs w:val="21"/>
        </w:rPr>
        <w:t xml:space="preserve"> </w:t>
      </w:r>
    </w:p>
    <w:p w14:paraId="41377A94" w14:textId="77777777" w:rsidR="001139E8" w:rsidRDefault="001139E8">
      <w:pPr>
        <w:rPr>
          <w:rFonts w:ascii="Avenir" w:eastAsia="Avenir" w:hAnsi="Avenir" w:cs="Avenir"/>
          <w:color w:val="222222"/>
          <w:sz w:val="21"/>
          <w:szCs w:val="21"/>
        </w:rPr>
      </w:pPr>
    </w:p>
    <w:p w14:paraId="0866679F" w14:textId="3FAAF90A" w:rsidR="001139E8" w:rsidRDefault="00845486">
      <w:pPr>
        <w:rPr>
          <w:rFonts w:ascii="Avenir" w:eastAsia="Avenir" w:hAnsi="Avenir" w:cs="Avenir"/>
          <w:b/>
          <w:color w:val="222222"/>
          <w:sz w:val="21"/>
          <w:szCs w:val="21"/>
        </w:rPr>
      </w:pPr>
      <w:r>
        <w:rPr>
          <w:rFonts w:ascii="Avenir" w:eastAsia="Avenir" w:hAnsi="Avenir" w:cs="Avenir"/>
          <w:b/>
          <w:color w:val="222222"/>
          <w:sz w:val="21"/>
          <w:szCs w:val="21"/>
        </w:rPr>
        <w:t>Daisuke Yokota</w:t>
      </w:r>
    </w:p>
    <w:p w14:paraId="6D6CB020" w14:textId="38C025C1" w:rsidR="001139E8" w:rsidRDefault="00A36382">
      <w:pPr>
        <w:rPr>
          <w:rFonts w:ascii="Avenir" w:eastAsia="Avenir" w:hAnsi="Avenir" w:cs="Avenir"/>
          <w:color w:val="222222"/>
          <w:sz w:val="21"/>
          <w:szCs w:val="21"/>
        </w:rPr>
      </w:pPr>
      <w:r>
        <w:rPr>
          <w:rFonts w:ascii="Avenir" w:eastAsia="Avenir" w:hAnsi="Avenir" w:cs="Avenir"/>
          <w:color w:val="1A1A1A"/>
          <w:sz w:val="21"/>
          <w:szCs w:val="21"/>
        </w:rPr>
        <w:t xml:space="preserve">Tokyo-based </w:t>
      </w:r>
      <w:r w:rsidR="00845486">
        <w:rPr>
          <w:rFonts w:ascii="Avenir" w:eastAsia="Avenir" w:hAnsi="Avenir" w:cs="Avenir"/>
          <w:color w:val="1A1A1A"/>
          <w:sz w:val="21"/>
          <w:szCs w:val="21"/>
        </w:rPr>
        <w:t>Daisuke Yokota</w:t>
      </w:r>
      <w:r>
        <w:rPr>
          <w:rFonts w:ascii="Avenir" w:eastAsia="Avenir" w:hAnsi="Avenir" w:cs="Avenir"/>
          <w:color w:val="1A1A1A"/>
          <w:sz w:val="21"/>
          <w:szCs w:val="21"/>
        </w:rPr>
        <w:t xml:space="preserve"> is a </w:t>
      </w:r>
      <w:r w:rsidR="00845486">
        <w:rPr>
          <w:rFonts w:ascii="Avenir" w:eastAsia="Avenir" w:hAnsi="Avenir" w:cs="Avenir"/>
          <w:color w:val="1A1A1A"/>
          <w:sz w:val="21"/>
          <w:szCs w:val="21"/>
        </w:rPr>
        <w:t xml:space="preserve">2016 Paul </w:t>
      </w:r>
      <w:proofErr w:type="spellStart"/>
      <w:r w:rsidR="00845486">
        <w:rPr>
          <w:rFonts w:ascii="Avenir" w:eastAsia="Avenir" w:hAnsi="Avenir" w:cs="Avenir"/>
          <w:color w:val="1A1A1A"/>
          <w:sz w:val="21"/>
          <w:szCs w:val="21"/>
        </w:rPr>
        <w:t>Huf</w:t>
      </w:r>
      <w:proofErr w:type="spellEnd"/>
      <w:r w:rsidR="00845486">
        <w:rPr>
          <w:rFonts w:ascii="Avenir" w:eastAsia="Avenir" w:hAnsi="Avenir" w:cs="Avenir"/>
          <w:color w:val="1A1A1A"/>
          <w:sz w:val="21"/>
          <w:szCs w:val="21"/>
        </w:rPr>
        <w:t xml:space="preserve"> Award winner</w:t>
      </w:r>
      <w:r>
        <w:rPr>
          <w:rFonts w:ascii="Avenir" w:eastAsia="Avenir" w:hAnsi="Avenir" w:cs="Avenir"/>
          <w:color w:val="1A1A1A"/>
          <w:sz w:val="21"/>
          <w:szCs w:val="21"/>
        </w:rPr>
        <w:t xml:space="preserve"> and </w:t>
      </w:r>
      <w:r w:rsidR="00845486">
        <w:rPr>
          <w:rFonts w:ascii="Avenir" w:eastAsia="Avenir" w:hAnsi="Avenir" w:cs="Avenir"/>
          <w:color w:val="1A1A1A"/>
          <w:sz w:val="21"/>
          <w:szCs w:val="21"/>
        </w:rPr>
        <w:t xml:space="preserve">regarded as one of the most exciting and innovative young Japanese photographers working today. Yokota produces atmospheric works by flowing easily between analog and digital processes to achieve beautifully degraded and layered images. Last year, </w:t>
      </w:r>
      <w:r w:rsidR="00283FF9">
        <w:rPr>
          <w:rFonts w:ascii="Avenir" w:eastAsia="Avenir" w:hAnsi="Avenir" w:cs="Avenir"/>
          <w:color w:val="1A1A1A"/>
          <w:sz w:val="21"/>
          <w:szCs w:val="21"/>
        </w:rPr>
        <w:t>his</w:t>
      </w:r>
      <w:r w:rsidR="00845486">
        <w:rPr>
          <w:rFonts w:ascii="Avenir" w:eastAsia="Avenir" w:hAnsi="Avenir" w:cs="Avenir"/>
          <w:color w:val="1A1A1A"/>
          <w:sz w:val="21"/>
          <w:szCs w:val="21"/>
        </w:rPr>
        <w:t xml:space="preserve"> “Matter/Burn Out” </w:t>
      </w:r>
      <w:r w:rsidR="00283FF9">
        <w:rPr>
          <w:rFonts w:ascii="Avenir" w:eastAsia="Avenir" w:hAnsi="Avenir" w:cs="Avenir"/>
          <w:color w:val="1A1A1A"/>
          <w:sz w:val="21"/>
          <w:szCs w:val="21"/>
        </w:rPr>
        <w:t xml:space="preserve">series </w:t>
      </w:r>
      <w:r w:rsidR="00845486">
        <w:rPr>
          <w:rFonts w:ascii="Avenir" w:eastAsia="Avenir" w:hAnsi="Avenir" w:cs="Avenir"/>
          <w:color w:val="1A1A1A"/>
          <w:sz w:val="21"/>
          <w:szCs w:val="21"/>
        </w:rPr>
        <w:t>(2016) was shortlisted for the 9</w:t>
      </w:r>
      <w:r w:rsidR="00845486">
        <w:rPr>
          <w:rFonts w:ascii="Avenir" w:eastAsia="Avenir" w:hAnsi="Avenir" w:cs="Avenir"/>
          <w:color w:val="1A1A1A"/>
          <w:sz w:val="21"/>
          <w:szCs w:val="21"/>
          <w:vertAlign w:val="superscript"/>
        </w:rPr>
        <w:t>th</w:t>
      </w:r>
      <w:r w:rsidR="00845486">
        <w:rPr>
          <w:rFonts w:ascii="Avenir" w:eastAsia="Avenir" w:hAnsi="Avenir" w:cs="Avenir"/>
          <w:color w:val="1A1A1A"/>
          <w:sz w:val="21"/>
          <w:szCs w:val="21"/>
        </w:rPr>
        <w:t xml:space="preserve"> cycle of Prix </w:t>
      </w:r>
      <w:proofErr w:type="spellStart"/>
      <w:r w:rsidR="00845486">
        <w:rPr>
          <w:rFonts w:ascii="Avenir" w:eastAsia="Avenir" w:hAnsi="Avenir" w:cs="Avenir"/>
          <w:color w:val="1A1A1A"/>
          <w:sz w:val="21"/>
          <w:szCs w:val="21"/>
        </w:rPr>
        <w:t>Pictet</w:t>
      </w:r>
      <w:proofErr w:type="spellEnd"/>
      <w:r w:rsidR="00845486">
        <w:rPr>
          <w:rFonts w:ascii="Avenir" w:eastAsia="Avenir" w:hAnsi="Avenir" w:cs="Avenir"/>
          <w:color w:val="1A1A1A"/>
          <w:sz w:val="21"/>
          <w:szCs w:val="21"/>
        </w:rPr>
        <w:t xml:space="preserve"> with the theme of “Fire” and exhibited in </w:t>
      </w:r>
      <w:r w:rsidR="00545AD0">
        <w:rPr>
          <w:rFonts w:ascii="Avenir" w:eastAsia="Avenir" w:hAnsi="Avenir" w:cs="Avenir"/>
          <w:color w:val="1A1A1A"/>
          <w:sz w:val="21"/>
          <w:szCs w:val="21"/>
        </w:rPr>
        <w:t>a</w:t>
      </w:r>
      <w:r w:rsidR="00845486">
        <w:rPr>
          <w:rFonts w:ascii="Avenir" w:eastAsia="Avenir" w:hAnsi="Avenir" w:cs="Avenir"/>
          <w:color w:val="1A1A1A"/>
          <w:sz w:val="21"/>
          <w:szCs w:val="21"/>
        </w:rPr>
        <w:t xml:space="preserve"> traveling exhibition initiated at </w:t>
      </w:r>
      <w:r w:rsidR="00545AD0">
        <w:rPr>
          <w:rFonts w:ascii="Avenir" w:eastAsia="Avenir" w:hAnsi="Avenir" w:cs="Avenir"/>
          <w:color w:val="1A1A1A"/>
          <w:sz w:val="21"/>
          <w:szCs w:val="21"/>
        </w:rPr>
        <w:t xml:space="preserve">the </w:t>
      </w:r>
      <w:r w:rsidR="00845486">
        <w:rPr>
          <w:rFonts w:ascii="Avenir" w:eastAsia="Avenir" w:hAnsi="Avenir" w:cs="Avenir"/>
          <w:color w:val="1A1A1A"/>
          <w:sz w:val="21"/>
          <w:szCs w:val="21"/>
        </w:rPr>
        <w:t xml:space="preserve">Victoria &amp; Albert Museum in December 2021. </w:t>
      </w:r>
      <w:r>
        <w:rPr>
          <w:rFonts w:ascii="Avenir" w:eastAsia="Avenir" w:hAnsi="Avenir" w:cs="Avenir"/>
          <w:sz w:val="21"/>
          <w:szCs w:val="21"/>
        </w:rPr>
        <w:t>H</w:t>
      </w:r>
      <w:r w:rsidR="00845486">
        <w:rPr>
          <w:rFonts w:ascii="Avenir" w:eastAsia="Avenir" w:hAnsi="Avenir" w:cs="Avenir"/>
          <w:sz w:val="21"/>
          <w:szCs w:val="21"/>
        </w:rPr>
        <w:t xml:space="preserve">is solo exhibition “Room/Untitled” </w:t>
      </w:r>
      <w:r>
        <w:rPr>
          <w:rFonts w:ascii="Avenir" w:eastAsia="Avenir" w:hAnsi="Avenir" w:cs="Avenir"/>
          <w:sz w:val="21"/>
          <w:szCs w:val="21"/>
        </w:rPr>
        <w:t xml:space="preserve">will be </w:t>
      </w:r>
      <w:r w:rsidR="00845486">
        <w:rPr>
          <w:rFonts w:ascii="Avenir" w:eastAsia="Avenir" w:hAnsi="Avenir" w:cs="Avenir"/>
          <w:sz w:val="21"/>
          <w:szCs w:val="21"/>
        </w:rPr>
        <w:t xml:space="preserve">on view at </w:t>
      </w:r>
      <w:r>
        <w:rPr>
          <w:rFonts w:ascii="Avenir" w:eastAsia="Avenir" w:hAnsi="Avenir" w:cs="Avenir"/>
          <w:sz w:val="21"/>
          <w:szCs w:val="21"/>
        </w:rPr>
        <w:t xml:space="preserve">Tokyo’s </w:t>
      </w:r>
      <w:proofErr w:type="spellStart"/>
      <w:r w:rsidR="00845486">
        <w:rPr>
          <w:rFonts w:ascii="Avenir" w:eastAsia="Avenir" w:hAnsi="Avenir" w:cs="Avenir"/>
          <w:sz w:val="21"/>
          <w:szCs w:val="21"/>
        </w:rPr>
        <w:t>Fugensha</w:t>
      </w:r>
      <w:proofErr w:type="spellEnd"/>
      <w:r w:rsidR="00845486">
        <w:rPr>
          <w:rFonts w:ascii="Avenir" w:eastAsia="Avenir" w:hAnsi="Avenir" w:cs="Avenir"/>
          <w:sz w:val="21"/>
          <w:szCs w:val="21"/>
        </w:rPr>
        <w:t xml:space="preserve"> Gallery</w:t>
      </w:r>
      <w:r>
        <w:rPr>
          <w:rFonts w:ascii="Avenir" w:eastAsia="Avenir" w:hAnsi="Avenir" w:cs="Avenir"/>
          <w:sz w:val="21"/>
          <w:szCs w:val="21"/>
        </w:rPr>
        <w:t xml:space="preserve"> until February 6</w:t>
      </w:r>
      <w:r w:rsidR="00283FF9">
        <w:rPr>
          <w:rFonts w:ascii="Avenir" w:eastAsia="Avenir" w:hAnsi="Avenir" w:cs="Avenir"/>
          <w:sz w:val="21"/>
          <w:szCs w:val="21"/>
        </w:rPr>
        <w:t>.</w:t>
      </w:r>
      <w:r>
        <w:rPr>
          <w:rFonts w:ascii="Avenir" w:eastAsia="Avenir" w:hAnsi="Avenir" w:cs="Avenir"/>
          <w:sz w:val="21"/>
          <w:szCs w:val="21"/>
        </w:rPr>
        <w:t xml:space="preserve"> </w:t>
      </w:r>
    </w:p>
    <w:p w14:paraId="7DADA98B" w14:textId="77777777" w:rsidR="001139E8" w:rsidRDefault="001139E8"/>
    <w:sectPr w:rsidR="001139E8">
      <w:headerReference w:type="default" r:id="rId8"/>
      <w:footerReference w:type="even" r:id="rId9"/>
      <w:footerReference w:type="default" r:id="rId10"/>
      <w:pgSz w:w="12240" w:h="15840"/>
      <w:pgMar w:top="1440" w:right="1440" w:bottom="108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5B4F6" w14:textId="77777777" w:rsidR="00CB55F1" w:rsidRDefault="00CB55F1">
      <w:r>
        <w:separator/>
      </w:r>
    </w:p>
  </w:endnote>
  <w:endnote w:type="continuationSeparator" w:id="0">
    <w:p w14:paraId="4FEB8A83" w14:textId="77777777" w:rsidR="00CB55F1" w:rsidRDefault="00CB5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venir Light">
    <w:altName w:val="Avenir Light"/>
    <w:panose1 w:val="020B0402020203020204"/>
    <w:charset w:val="4D"/>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libri"/>
    <w:panose1 w:val="02040503050306020203"/>
    <w:charset w:val="4D"/>
    <w:family w:val="auto"/>
    <w:notTrueType/>
    <w:pitch w:val="default"/>
    <w:sig w:usb0="0000000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Avenir">
    <w:altName w:val="Calibri"/>
    <w:panose1 w:val="02000503020000020003"/>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272E8" w14:textId="77777777" w:rsidR="001139E8" w:rsidRDefault="00845486">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46F0188" w14:textId="77777777" w:rsidR="001139E8" w:rsidRDefault="001139E8">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D69D7" w14:textId="77777777" w:rsidR="001139E8" w:rsidRDefault="00845486">
    <w:pPr>
      <w:pBdr>
        <w:top w:val="nil"/>
        <w:left w:val="nil"/>
        <w:bottom w:val="nil"/>
        <w:right w:val="nil"/>
        <w:between w:val="nil"/>
      </w:pBdr>
      <w:tabs>
        <w:tab w:val="center" w:pos="4320"/>
        <w:tab w:val="right" w:pos="8640"/>
      </w:tabs>
      <w:ind w:left="-1418" w:right="360"/>
      <w:jc w:val="right"/>
      <w:rPr>
        <w:color w:val="000000"/>
        <w:sz w:val="20"/>
        <w:szCs w:val="20"/>
      </w:rPr>
    </w:pPr>
    <w:r>
      <w:rPr>
        <w:noProof/>
        <w:color w:val="000000"/>
        <w:sz w:val="20"/>
        <w:szCs w:val="20"/>
      </w:rPr>
      <w:drawing>
        <wp:inline distT="0" distB="0" distL="0" distR="0" wp14:anchorId="33A9F7B8" wp14:editId="1A9120CB">
          <wp:extent cx="7759362" cy="585268"/>
          <wp:effectExtent l="0" t="0" r="0" b="0"/>
          <wp:docPr id="6" name="image2.jpg" descr="Macintosh HD:Users:admin:Documents:AAWORK:MIYAKO/NEW IDENTITY OCT2019:DOCS:LETTERHEAD:DOC letterhead BOTTOM.jpg"/>
          <wp:cNvGraphicFramePr/>
          <a:graphic xmlns:a="http://schemas.openxmlformats.org/drawingml/2006/main">
            <a:graphicData uri="http://schemas.openxmlformats.org/drawingml/2006/picture">
              <pic:pic xmlns:pic="http://schemas.openxmlformats.org/drawingml/2006/picture">
                <pic:nvPicPr>
                  <pic:cNvPr id="0" name="image2.jpg" descr="Macintosh HD:Users:admin:Documents:AAWORK:MIYAKO/NEW IDENTITY OCT2019:DOCS:LETTERHEAD:DOC letterhead BOTTOM.jpg"/>
                  <pic:cNvPicPr preferRelativeResize="0"/>
                </pic:nvPicPr>
                <pic:blipFill>
                  <a:blip r:embed="rId1"/>
                  <a:srcRect/>
                  <a:stretch>
                    <a:fillRect/>
                  </a:stretch>
                </pic:blipFill>
                <pic:spPr>
                  <a:xfrm>
                    <a:off x="0" y="0"/>
                    <a:ext cx="7759362" cy="585268"/>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B8889" w14:textId="77777777" w:rsidR="00CB55F1" w:rsidRDefault="00CB55F1">
      <w:r>
        <w:separator/>
      </w:r>
    </w:p>
  </w:footnote>
  <w:footnote w:type="continuationSeparator" w:id="0">
    <w:p w14:paraId="11415B9D" w14:textId="77777777" w:rsidR="00CB55F1" w:rsidRDefault="00CB5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F1FBA" w14:textId="77777777" w:rsidR="001139E8" w:rsidRDefault="00845486">
    <w:pPr>
      <w:pBdr>
        <w:top w:val="nil"/>
        <w:left w:val="nil"/>
        <w:bottom w:val="nil"/>
        <w:right w:val="nil"/>
        <w:between w:val="nil"/>
      </w:pBdr>
      <w:tabs>
        <w:tab w:val="center" w:pos="4320"/>
        <w:tab w:val="right" w:pos="8640"/>
      </w:tabs>
      <w:ind w:left="-1418" w:right="-589"/>
      <w:rPr>
        <w:rFonts w:ascii="Avenir" w:eastAsia="Avenir" w:hAnsi="Avenir" w:cs="Avenir"/>
        <w:color w:val="000000"/>
        <w:sz w:val="16"/>
        <w:szCs w:val="16"/>
      </w:rPr>
    </w:pPr>
    <w:r>
      <w:rPr>
        <w:rFonts w:ascii="Avenir" w:eastAsia="Avenir" w:hAnsi="Avenir" w:cs="Avenir"/>
        <w:noProof/>
        <w:color w:val="000000"/>
        <w:sz w:val="16"/>
        <w:szCs w:val="16"/>
      </w:rPr>
      <w:drawing>
        <wp:inline distT="0" distB="0" distL="0" distR="0" wp14:anchorId="03083DF1" wp14:editId="6E3CF5AE">
          <wp:extent cx="7754815" cy="1032318"/>
          <wp:effectExtent l="0" t="0" r="0" b="0"/>
          <wp:docPr id="5" name="image1.jpg" descr="Macintosh HD:Users:admin:Documents:AAWORK:MIYAKO/NEW IDENTITY OCT2019:DOCS:LETTERHEAD:DOC letterhead TOP.jpg"/>
          <wp:cNvGraphicFramePr/>
          <a:graphic xmlns:a="http://schemas.openxmlformats.org/drawingml/2006/main">
            <a:graphicData uri="http://schemas.openxmlformats.org/drawingml/2006/picture">
              <pic:pic xmlns:pic="http://schemas.openxmlformats.org/drawingml/2006/picture">
                <pic:nvPicPr>
                  <pic:cNvPr id="0" name="image1.jpg" descr="Macintosh HD:Users:admin:Documents:AAWORK:MIYAKO/NEW IDENTITY OCT2019:DOCS:LETTERHEAD:DOC letterhead TOP.jpg"/>
                  <pic:cNvPicPr preferRelativeResize="0"/>
                </pic:nvPicPr>
                <pic:blipFill>
                  <a:blip r:embed="rId1"/>
                  <a:srcRect/>
                  <a:stretch>
                    <a:fillRect/>
                  </a:stretch>
                </pic:blipFill>
                <pic:spPr>
                  <a:xfrm>
                    <a:off x="0" y="0"/>
                    <a:ext cx="7754815" cy="103231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9E8"/>
    <w:rsid w:val="000A3718"/>
    <w:rsid w:val="001139E8"/>
    <w:rsid w:val="00283FF9"/>
    <w:rsid w:val="0032643E"/>
    <w:rsid w:val="00374249"/>
    <w:rsid w:val="003D37B8"/>
    <w:rsid w:val="003D48F5"/>
    <w:rsid w:val="00436FC6"/>
    <w:rsid w:val="00501463"/>
    <w:rsid w:val="00545AD0"/>
    <w:rsid w:val="005E2500"/>
    <w:rsid w:val="00733BB3"/>
    <w:rsid w:val="0074387A"/>
    <w:rsid w:val="007C6C33"/>
    <w:rsid w:val="00845486"/>
    <w:rsid w:val="00943BEB"/>
    <w:rsid w:val="0099158D"/>
    <w:rsid w:val="00A02F06"/>
    <w:rsid w:val="00A36382"/>
    <w:rsid w:val="00B73504"/>
    <w:rsid w:val="00C524A5"/>
    <w:rsid w:val="00C8404D"/>
    <w:rsid w:val="00CB55F1"/>
    <w:rsid w:val="00D4059B"/>
    <w:rsid w:val="00DF75B3"/>
    <w:rsid w:val="00EA1945"/>
    <w:rsid w:val="00F13BEB"/>
    <w:rsid w:val="00F50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15BDA56"/>
  <w15:docId w15:val="{C3F3BFEB-74E8-7D4A-AB96-776312EA8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762"/>
    <w:rPr>
      <w:lang w:eastAsia="zh-TW"/>
    </w:rPr>
  </w:style>
  <w:style w:type="paragraph" w:styleId="Heading1">
    <w:name w:val="heading 1"/>
    <w:basedOn w:val="Normal1"/>
    <w:next w:val="Normal1"/>
    <w:uiPriority w:val="9"/>
    <w:qFormat/>
    <w:pPr>
      <w:keepNext/>
      <w:outlineLvl w:val="0"/>
    </w:pPr>
    <w:rPr>
      <w:b/>
      <w:sz w:val="22"/>
      <w:szCs w:val="22"/>
    </w:rPr>
  </w:style>
  <w:style w:type="paragraph" w:styleId="Heading2">
    <w:name w:val="heading 2"/>
    <w:basedOn w:val="Normal1"/>
    <w:next w:val="Normal1"/>
    <w:uiPriority w:val="9"/>
    <w:semiHidden/>
    <w:unhideWhenUsed/>
    <w:qFormat/>
    <w:pPr>
      <w:keepNext/>
      <w:spacing w:before="240" w:after="60"/>
      <w:outlineLvl w:val="1"/>
    </w:pPr>
    <w:rPr>
      <w:rFonts w:ascii="Calibri" w:eastAsia="Calibri" w:hAnsi="Calibri" w:cs="Calibri"/>
      <w:b/>
      <w:i/>
      <w:sz w:val="28"/>
      <w:szCs w:val="28"/>
    </w:rPr>
  </w:style>
  <w:style w:type="paragraph" w:styleId="Heading3">
    <w:name w:val="heading 3"/>
    <w:basedOn w:val="Normal1"/>
    <w:next w:val="Normal1"/>
    <w:uiPriority w:val="9"/>
    <w:semiHidden/>
    <w:unhideWhenUsed/>
    <w:qFormat/>
    <w:pPr>
      <w:keepNext/>
      <w:keepLines/>
      <w:spacing w:before="280" w:after="80"/>
      <w:outlineLvl w:val="2"/>
    </w:pPr>
    <w:rPr>
      <w:b/>
      <w:sz w:val="28"/>
      <w:szCs w:val="28"/>
    </w:rPr>
  </w:style>
  <w:style w:type="paragraph" w:styleId="Heading4">
    <w:name w:val="heading 4"/>
    <w:basedOn w:val="Normal1"/>
    <w:next w:val="Normal1"/>
    <w:uiPriority w:val="9"/>
    <w:semiHidden/>
    <w:unhideWhenUsed/>
    <w:qFormat/>
    <w:pPr>
      <w:keepNext/>
      <w:keepLines/>
      <w:spacing w:before="240" w:after="40"/>
      <w:outlineLvl w:val="3"/>
    </w:pPr>
    <w:rPr>
      <w:b/>
    </w:rPr>
  </w:style>
  <w:style w:type="paragraph" w:styleId="Heading5">
    <w:name w:val="heading 5"/>
    <w:basedOn w:val="Normal1"/>
    <w:next w:val="Normal1"/>
    <w:uiPriority w:val="9"/>
    <w:semiHidden/>
    <w:unhideWhenUsed/>
    <w:qFormat/>
    <w:pPr>
      <w:keepNext/>
      <w:keepLines/>
      <w:spacing w:before="220" w:after="40"/>
      <w:outlineLvl w:val="4"/>
    </w:pPr>
    <w:rPr>
      <w:b/>
      <w:sz w:val="22"/>
      <w:szCs w:val="22"/>
    </w:rPr>
  </w:style>
  <w:style w:type="paragraph" w:styleId="Heading6">
    <w:name w:val="heading 6"/>
    <w:basedOn w:val="Normal1"/>
    <w:next w:val="Normal1"/>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before="480" w:after="120"/>
    </w:pPr>
    <w:rPr>
      <w:b/>
      <w:sz w:val="72"/>
      <w:szCs w:val="72"/>
    </w:rPr>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32C52"/>
    <w:pPr>
      <w:tabs>
        <w:tab w:val="center" w:pos="4536"/>
        <w:tab w:val="right" w:pos="9072"/>
      </w:tabs>
    </w:pPr>
    <w:rPr>
      <w:rFonts w:ascii="Avenir Light" w:eastAsia="MS Mincho" w:hAnsi="Avenir Light"/>
      <w:sz w:val="21"/>
      <w:lang w:eastAsia="fr-FR"/>
    </w:rPr>
  </w:style>
  <w:style w:type="character" w:customStyle="1" w:styleId="HeaderChar">
    <w:name w:val="Header Char"/>
    <w:basedOn w:val="DefaultParagraphFont"/>
    <w:link w:val="Header"/>
    <w:uiPriority w:val="99"/>
    <w:rsid w:val="00432C52"/>
  </w:style>
  <w:style w:type="paragraph" w:styleId="Footer">
    <w:name w:val="footer"/>
    <w:basedOn w:val="Normal"/>
    <w:link w:val="FooterChar"/>
    <w:uiPriority w:val="99"/>
    <w:unhideWhenUsed/>
    <w:rsid w:val="00432C52"/>
    <w:pPr>
      <w:tabs>
        <w:tab w:val="center" w:pos="4536"/>
        <w:tab w:val="right" w:pos="9072"/>
      </w:tabs>
    </w:pPr>
    <w:rPr>
      <w:rFonts w:ascii="Avenir Light" w:eastAsia="MS Mincho" w:hAnsi="Avenir Light"/>
      <w:sz w:val="21"/>
      <w:lang w:eastAsia="fr-FR"/>
    </w:rPr>
  </w:style>
  <w:style w:type="character" w:customStyle="1" w:styleId="FooterChar">
    <w:name w:val="Footer Char"/>
    <w:basedOn w:val="DefaultParagraphFont"/>
    <w:link w:val="Footer"/>
    <w:uiPriority w:val="99"/>
    <w:rsid w:val="00432C52"/>
  </w:style>
  <w:style w:type="paragraph" w:customStyle="1" w:styleId="Aucunstyle">
    <w:name w:val="[Aucun style]"/>
    <w:rsid w:val="00432C52"/>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customStyle="1" w:styleId="Paragraphestandard">
    <w:name w:val="[Paragraphe standard]"/>
    <w:basedOn w:val="Aucunstyle"/>
    <w:uiPriority w:val="99"/>
    <w:rsid w:val="00432C52"/>
  </w:style>
  <w:style w:type="character" w:styleId="Hyperlink">
    <w:name w:val="Hyperlink"/>
    <w:basedOn w:val="DefaultParagraphFont"/>
    <w:uiPriority w:val="99"/>
    <w:unhideWhenUsed/>
    <w:rsid w:val="00432C52"/>
    <w:rPr>
      <w:color w:val="0000FF" w:themeColor="hyperlink"/>
      <w:u w:val="single"/>
    </w:rPr>
  </w:style>
  <w:style w:type="paragraph" w:styleId="BalloonText">
    <w:name w:val="Balloon Text"/>
    <w:basedOn w:val="Normal"/>
    <w:link w:val="BalloonTextChar"/>
    <w:uiPriority w:val="99"/>
    <w:semiHidden/>
    <w:unhideWhenUsed/>
    <w:rsid w:val="00432C52"/>
    <w:rPr>
      <w:rFonts w:ascii="Lucida Grande" w:eastAsia="MS Mincho" w:hAnsi="Lucida Grande" w:cs="Lucida Grande"/>
      <w:sz w:val="18"/>
      <w:szCs w:val="18"/>
      <w:lang w:eastAsia="fr-FR"/>
    </w:rPr>
  </w:style>
  <w:style w:type="character" w:customStyle="1" w:styleId="BalloonTextChar">
    <w:name w:val="Balloon Text Char"/>
    <w:basedOn w:val="DefaultParagraphFont"/>
    <w:link w:val="BalloonText"/>
    <w:uiPriority w:val="99"/>
    <w:semiHidden/>
    <w:rsid w:val="00432C52"/>
    <w:rPr>
      <w:rFonts w:ascii="Lucida Grande" w:hAnsi="Lucida Grande" w:cs="Lucida Grande"/>
      <w:sz w:val="18"/>
      <w:szCs w:val="18"/>
    </w:rPr>
  </w:style>
  <w:style w:type="character" w:styleId="FollowedHyperlink">
    <w:name w:val="FollowedHyperlink"/>
    <w:basedOn w:val="DefaultParagraphFont"/>
    <w:uiPriority w:val="99"/>
    <w:semiHidden/>
    <w:unhideWhenUsed/>
    <w:rsid w:val="00432C52"/>
    <w:rPr>
      <w:color w:val="800080" w:themeColor="followedHyperlink"/>
      <w:u w:val="single"/>
    </w:rPr>
  </w:style>
  <w:style w:type="paragraph" w:styleId="CommentText">
    <w:name w:val="annotation text"/>
    <w:basedOn w:val="Normal"/>
    <w:link w:val="CommentTextChar"/>
    <w:uiPriority w:val="99"/>
    <w:semiHidden/>
    <w:unhideWhenUsed/>
    <w:rsid w:val="00F9233D"/>
    <w:rPr>
      <w:rFonts w:ascii="Avenir Light" w:eastAsia="MS Mincho" w:hAnsi="Avenir Light"/>
      <w:sz w:val="20"/>
      <w:szCs w:val="20"/>
    </w:rPr>
  </w:style>
  <w:style w:type="character" w:customStyle="1" w:styleId="CommentTextChar">
    <w:name w:val="Comment Text Char"/>
    <w:basedOn w:val="DefaultParagraphFont"/>
    <w:link w:val="CommentText"/>
    <w:uiPriority w:val="99"/>
    <w:semiHidden/>
    <w:rsid w:val="00F9233D"/>
    <w:rPr>
      <w:sz w:val="20"/>
      <w:szCs w:val="20"/>
      <w:lang w:eastAsia="zh-TW"/>
    </w:rPr>
  </w:style>
  <w:style w:type="character" w:styleId="CommentReference">
    <w:name w:val="annotation reference"/>
    <w:basedOn w:val="DefaultParagraphFont"/>
    <w:uiPriority w:val="99"/>
    <w:semiHidden/>
    <w:unhideWhenUsed/>
    <w:rsid w:val="00F9233D"/>
    <w:rPr>
      <w:sz w:val="16"/>
      <w:szCs w:val="16"/>
    </w:rPr>
  </w:style>
  <w:style w:type="character" w:styleId="Emphasis">
    <w:name w:val="Emphasis"/>
    <w:basedOn w:val="DefaultParagraphFont"/>
    <w:uiPriority w:val="20"/>
    <w:qFormat/>
    <w:rsid w:val="0077168B"/>
    <w:rPr>
      <w:i/>
      <w:iCs/>
    </w:rPr>
  </w:style>
  <w:style w:type="paragraph" w:styleId="NormalWeb">
    <w:name w:val="Normal (Web)"/>
    <w:basedOn w:val="Normal"/>
    <w:uiPriority w:val="99"/>
    <w:unhideWhenUsed/>
    <w:rsid w:val="00595762"/>
    <w:pPr>
      <w:spacing w:before="100" w:beforeAutospacing="1" w:after="100" w:afterAutospacing="1"/>
    </w:pPr>
  </w:style>
  <w:style w:type="character" w:styleId="UnresolvedMention">
    <w:name w:val="Unresolved Mention"/>
    <w:basedOn w:val="DefaultParagraphFont"/>
    <w:uiPriority w:val="99"/>
    <w:semiHidden/>
    <w:unhideWhenUsed/>
    <w:rsid w:val="00283F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miyakoyoshinag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aq73Mo6r4GbkFpQ3Is2ZeBMNCQ==">AMUW2mXX6mmY3cl0WRmLob3HUm0/jiyGQwU6noJOtq0tPBz74c/oegEQafFmf6tOUUgBEphN6GKoABgMQRovqDS/FcEw6qZYEosUUViPRHq7q7zaHKEVvA4=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Miyako Yoshinaga</cp:lastModifiedBy>
  <cp:revision>8</cp:revision>
  <cp:lastPrinted>2022-02-04T21:53:00Z</cp:lastPrinted>
  <dcterms:created xsi:type="dcterms:W3CDTF">2022-02-03T18:34:00Z</dcterms:created>
  <dcterms:modified xsi:type="dcterms:W3CDTF">2022-02-05T16:46:00Z</dcterms:modified>
</cp:coreProperties>
</file>